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B8F" w:rsidRDefault="000155B7" w:rsidP="00ED1C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2"/>
          <w:sz w:val="24"/>
          <w:szCs w:val="24"/>
          <w:shd w:val="clear" w:color="auto" w:fill="FFFFFF"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1905000" cy="790575"/>
            <wp:effectExtent l="0" t="0" r="0" b="9525"/>
            <wp:docPr id="8" name="Obrázok 8" descr="http://www.severovychod.sk/app/uploads/2015/05/loga-OOCR-S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verovychod.sk/app/uploads/2015/05/loga-OOCR-S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000" b="30499"/>
                    <a:stretch/>
                  </pic:blipFill>
                  <pic:spPr bwMode="auto">
                    <a:xfrm>
                      <a:off x="0" y="0"/>
                      <a:ext cx="19050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471C9">
        <w:rPr>
          <w:rFonts w:ascii="sans-sefif" w:eastAsia="Times New Roman" w:hAnsi="sans-sefif" w:cs="Times New Roman"/>
          <w:b/>
          <w:kern w:val="36"/>
          <w:sz w:val="32"/>
          <w:szCs w:val="32"/>
          <w:lang w:eastAsia="sk-SK"/>
        </w:rPr>
        <w:br/>
      </w:r>
      <w:r w:rsidR="00AB4B8F" w:rsidRPr="002C22BE">
        <w:rPr>
          <w:rFonts w:ascii="Times New Roman" w:eastAsia="Times New Roman" w:hAnsi="Times New Roman" w:cs="Times New Roman"/>
          <w:b/>
          <w:kern w:val="32"/>
          <w:sz w:val="24"/>
          <w:szCs w:val="24"/>
          <w:shd w:val="clear" w:color="auto" w:fill="FFFFFF"/>
          <w:lang w:eastAsia="sk-SK"/>
        </w:rPr>
        <w:t>Oblastná organizácia cestovného ruchu "ŠARIŠ"-BARDEJOV</w:t>
      </w:r>
    </w:p>
    <w:p w:rsidR="00C27A9B" w:rsidRPr="002C22BE" w:rsidRDefault="00C27A9B" w:rsidP="00ED1C8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24"/>
          <w:lang w:eastAsia="sk-SK"/>
        </w:rPr>
      </w:pPr>
    </w:p>
    <w:p w:rsidR="00AB4B8F" w:rsidRPr="002C22BE" w:rsidRDefault="00AB4B8F" w:rsidP="00ED1C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22BE">
        <w:rPr>
          <w:rFonts w:ascii="Times New Roman" w:hAnsi="Times New Roman" w:cs="Times New Roman"/>
          <w:sz w:val="24"/>
          <w:szCs w:val="24"/>
        </w:rPr>
        <w:t xml:space="preserve">Tlačová informácia                                                                 </w:t>
      </w:r>
      <w:r w:rsidR="00471905">
        <w:rPr>
          <w:rFonts w:ascii="Times New Roman" w:hAnsi="Times New Roman" w:cs="Times New Roman"/>
          <w:sz w:val="24"/>
          <w:szCs w:val="24"/>
        </w:rPr>
        <w:tab/>
      </w:r>
      <w:r w:rsidRPr="002C22BE">
        <w:rPr>
          <w:rFonts w:ascii="Times New Roman" w:hAnsi="Times New Roman" w:cs="Times New Roman"/>
          <w:sz w:val="24"/>
          <w:szCs w:val="24"/>
        </w:rPr>
        <w:t xml:space="preserve"> </w:t>
      </w:r>
      <w:r w:rsidR="00632F2B">
        <w:rPr>
          <w:rFonts w:ascii="Times New Roman" w:hAnsi="Times New Roman" w:cs="Times New Roman"/>
          <w:sz w:val="24"/>
          <w:szCs w:val="24"/>
        </w:rPr>
        <w:t xml:space="preserve">     </w:t>
      </w:r>
      <w:r w:rsidRPr="002C22BE">
        <w:rPr>
          <w:rFonts w:ascii="Times New Roman" w:hAnsi="Times New Roman" w:cs="Times New Roman"/>
          <w:sz w:val="24"/>
          <w:szCs w:val="24"/>
        </w:rPr>
        <w:t xml:space="preserve">Bardejov </w:t>
      </w:r>
      <w:r w:rsidR="0031123B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  <w:r w:rsidRPr="002C22BE">
        <w:rPr>
          <w:rFonts w:ascii="Times New Roman" w:hAnsi="Times New Roman" w:cs="Times New Roman"/>
          <w:sz w:val="24"/>
          <w:szCs w:val="24"/>
        </w:rPr>
        <w:t>.</w:t>
      </w:r>
      <w:r w:rsidR="00C27A9B">
        <w:rPr>
          <w:rFonts w:ascii="Times New Roman" w:hAnsi="Times New Roman" w:cs="Times New Roman"/>
          <w:sz w:val="24"/>
          <w:szCs w:val="24"/>
        </w:rPr>
        <w:t xml:space="preserve"> </w:t>
      </w:r>
      <w:r w:rsidR="0098028E">
        <w:rPr>
          <w:rFonts w:ascii="Times New Roman" w:hAnsi="Times New Roman" w:cs="Times New Roman"/>
          <w:sz w:val="24"/>
          <w:szCs w:val="24"/>
        </w:rPr>
        <w:t>jú</w:t>
      </w:r>
      <w:r w:rsidR="00540E20">
        <w:rPr>
          <w:rFonts w:ascii="Times New Roman" w:hAnsi="Times New Roman" w:cs="Times New Roman"/>
          <w:sz w:val="24"/>
          <w:szCs w:val="24"/>
        </w:rPr>
        <w:t>l</w:t>
      </w:r>
      <w:r w:rsidR="0098028E">
        <w:rPr>
          <w:rFonts w:ascii="Times New Roman" w:hAnsi="Times New Roman" w:cs="Times New Roman"/>
          <w:sz w:val="24"/>
          <w:szCs w:val="24"/>
        </w:rPr>
        <w:t>a</w:t>
      </w:r>
      <w:r w:rsidR="00C61832">
        <w:rPr>
          <w:rFonts w:ascii="Times New Roman" w:hAnsi="Times New Roman" w:cs="Times New Roman"/>
          <w:sz w:val="24"/>
          <w:szCs w:val="24"/>
        </w:rPr>
        <w:t xml:space="preserve"> </w:t>
      </w:r>
      <w:r w:rsidR="0098028E">
        <w:rPr>
          <w:rFonts w:ascii="Times New Roman" w:hAnsi="Times New Roman" w:cs="Times New Roman"/>
          <w:sz w:val="24"/>
          <w:szCs w:val="24"/>
        </w:rPr>
        <w:t>2017</w:t>
      </w:r>
    </w:p>
    <w:p w:rsidR="000B4121" w:rsidRPr="005112E3" w:rsidRDefault="000B4121" w:rsidP="00ED1C89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98028E" w:rsidRDefault="00540E20" w:rsidP="00ED1C8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Severovýchod Slovenska </w:t>
      </w:r>
      <w:r w:rsidR="008330EE">
        <w:rPr>
          <w:rFonts w:ascii="Times New Roman" w:hAnsi="Times New Roman" w:cs="Times New Roman"/>
          <w:b/>
          <w:color w:val="000000"/>
          <w:sz w:val="24"/>
          <w:szCs w:val="24"/>
        </w:rPr>
        <w:t>rozšíril lákadlá 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 vojnov</w:t>
      </w:r>
      <w:r w:rsidR="008330EE">
        <w:rPr>
          <w:rFonts w:ascii="Times New Roman" w:hAnsi="Times New Roman" w:cs="Times New Roman"/>
          <w:b/>
          <w:color w:val="000000"/>
          <w:sz w:val="24"/>
          <w:szCs w:val="24"/>
        </w:rPr>
        <w:t>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330EE">
        <w:rPr>
          <w:rFonts w:ascii="Times New Roman" w:hAnsi="Times New Roman" w:cs="Times New Roman"/>
          <w:b/>
          <w:color w:val="000000"/>
          <w:sz w:val="24"/>
          <w:szCs w:val="24"/>
        </w:rPr>
        <w:t>históriu</w:t>
      </w:r>
    </w:p>
    <w:p w:rsidR="00F95329" w:rsidRPr="009C3C56" w:rsidRDefault="00F4312C" w:rsidP="00ED1C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F95329" w:rsidRPr="009C3C56">
        <w:rPr>
          <w:rFonts w:ascii="Times New Roman" w:hAnsi="Times New Roman" w:cs="Times New Roman"/>
          <w:b/>
          <w:sz w:val="28"/>
          <w:szCs w:val="28"/>
        </w:rPr>
        <w:t xml:space="preserve">OOCR </w:t>
      </w:r>
      <w:r w:rsidR="00110DC0" w:rsidRPr="009C3C56">
        <w:rPr>
          <w:rFonts w:ascii="Times New Roman" w:eastAsia="Times New Roman" w:hAnsi="Times New Roman" w:cs="Times New Roman"/>
          <w:b/>
          <w:kern w:val="32"/>
          <w:sz w:val="28"/>
          <w:szCs w:val="28"/>
          <w:shd w:val="clear" w:color="auto" w:fill="FFFFFF"/>
          <w:lang w:eastAsia="sk-SK"/>
        </w:rPr>
        <w:t xml:space="preserve">"ŠARIŠ" - </w:t>
      </w:r>
      <w:r w:rsidR="00F95329" w:rsidRPr="009C3C56">
        <w:rPr>
          <w:rFonts w:ascii="Times New Roman" w:hAnsi="Times New Roman" w:cs="Times New Roman"/>
          <w:b/>
          <w:sz w:val="28"/>
          <w:szCs w:val="28"/>
        </w:rPr>
        <w:t>Bardejov</w:t>
      </w:r>
      <w:r w:rsidR="00F95329" w:rsidRPr="009C3C5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pribudlo </w:t>
      </w:r>
      <w:r w:rsidR="00540E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mesto Svidník</w:t>
      </w:r>
      <w:r w:rsidR="0098028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204FC" w:rsidRDefault="000204FC" w:rsidP="009C3C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2088" w:rsidRPr="001C2088" w:rsidRDefault="001C2088" w:rsidP="002F2B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2088">
        <w:rPr>
          <w:rFonts w:ascii="Times New Roman" w:hAnsi="Times New Roman" w:cs="Times New Roman"/>
          <w:b/>
          <w:sz w:val="24"/>
          <w:szCs w:val="24"/>
        </w:rPr>
        <w:t xml:space="preserve">Mesto Svidník sa stalo v tomto roku novým členom </w:t>
      </w:r>
      <w:r w:rsidR="009C3C56" w:rsidRPr="001C2088">
        <w:rPr>
          <w:rFonts w:ascii="Times New Roman" w:hAnsi="Times New Roman" w:cs="Times New Roman"/>
          <w:b/>
          <w:sz w:val="24"/>
          <w:szCs w:val="24"/>
        </w:rPr>
        <w:t>Oblastn</w:t>
      </w:r>
      <w:r w:rsidRPr="001C2088">
        <w:rPr>
          <w:rFonts w:ascii="Times New Roman" w:hAnsi="Times New Roman" w:cs="Times New Roman"/>
          <w:b/>
          <w:sz w:val="24"/>
          <w:szCs w:val="24"/>
        </w:rPr>
        <w:t>ej</w:t>
      </w:r>
      <w:r w:rsidR="009C3C56" w:rsidRPr="001C2088">
        <w:rPr>
          <w:rFonts w:ascii="Times New Roman" w:hAnsi="Times New Roman" w:cs="Times New Roman"/>
          <w:b/>
          <w:sz w:val="24"/>
          <w:szCs w:val="24"/>
        </w:rPr>
        <w:t xml:space="preserve"> organizáci</w:t>
      </w:r>
      <w:r w:rsidRPr="001C2088">
        <w:rPr>
          <w:rFonts w:ascii="Times New Roman" w:hAnsi="Times New Roman" w:cs="Times New Roman"/>
          <w:b/>
          <w:sz w:val="24"/>
          <w:szCs w:val="24"/>
        </w:rPr>
        <w:t>e</w:t>
      </w:r>
      <w:r w:rsidR="009C3C56" w:rsidRPr="001C2088">
        <w:rPr>
          <w:rFonts w:ascii="Times New Roman" w:hAnsi="Times New Roman" w:cs="Times New Roman"/>
          <w:b/>
          <w:sz w:val="24"/>
          <w:szCs w:val="24"/>
        </w:rPr>
        <w:t xml:space="preserve"> cestovného ruchu (OOCR) „ŠARIŠ“ </w:t>
      </w:r>
      <w:r w:rsidRPr="001C2088">
        <w:rPr>
          <w:rFonts w:ascii="Times New Roman" w:hAnsi="Times New Roman" w:cs="Times New Roman"/>
          <w:b/>
          <w:sz w:val="24"/>
          <w:szCs w:val="24"/>
        </w:rPr>
        <w:t>–</w:t>
      </w:r>
      <w:r w:rsidR="009C3C56" w:rsidRPr="001C2088">
        <w:rPr>
          <w:rFonts w:ascii="Times New Roman" w:hAnsi="Times New Roman" w:cs="Times New Roman"/>
          <w:b/>
          <w:sz w:val="24"/>
          <w:szCs w:val="24"/>
        </w:rPr>
        <w:t xml:space="preserve"> Bardejov</w:t>
      </w:r>
      <w:r w:rsidRPr="001C2088">
        <w:rPr>
          <w:rFonts w:ascii="Times New Roman" w:hAnsi="Times New Roman" w:cs="Times New Roman"/>
          <w:b/>
          <w:sz w:val="24"/>
          <w:szCs w:val="24"/>
        </w:rPr>
        <w:t>. Pôsobnosť organizácie sa tak výrazne územne rozšírila, čím sa zvýšil aj počet atrakcií a turisticky zaujímavých lokalít. Spoločná prezentácia by mala priniesť</w:t>
      </w:r>
      <w:r w:rsidR="005F72DA">
        <w:rPr>
          <w:rFonts w:ascii="Times New Roman" w:hAnsi="Times New Roman" w:cs="Times New Roman"/>
          <w:b/>
          <w:sz w:val="24"/>
          <w:szCs w:val="24"/>
        </w:rPr>
        <w:t xml:space="preserve"> nové impulzy, predovšetkým z vojnovej histórie </w:t>
      </w:r>
      <w:r w:rsidRPr="001C2088">
        <w:rPr>
          <w:rFonts w:ascii="Times New Roman" w:hAnsi="Times New Roman" w:cs="Times New Roman"/>
          <w:b/>
          <w:sz w:val="24"/>
          <w:szCs w:val="24"/>
        </w:rPr>
        <w:t>a ešte viac zatraktívniť propagáciu severovýchodného Slovenska.</w:t>
      </w:r>
      <w:r w:rsidRPr="001C20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Informoval o tom riaditeľ OOCR </w:t>
      </w:r>
      <w:r w:rsidRPr="001C2088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  <w:t>Radomír Jančošek.</w:t>
      </w:r>
    </w:p>
    <w:p w:rsidR="001C2088" w:rsidRDefault="001C2088" w:rsidP="002F2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30EE" w:rsidRDefault="00390AE5" w:rsidP="00833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C2088" w:rsidRPr="00740CCE">
        <w:rPr>
          <w:rFonts w:ascii="Times New Roman" w:hAnsi="Times New Roman" w:cs="Times New Roman"/>
          <w:sz w:val="24"/>
          <w:szCs w:val="24"/>
        </w:rPr>
        <w:t xml:space="preserve">V súvislosti </w:t>
      </w:r>
      <w:r w:rsidR="001C2088">
        <w:rPr>
          <w:rFonts w:ascii="Times New Roman" w:hAnsi="Times New Roman" w:cs="Times New Roman"/>
          <w:sz w:val="24"/>
          <w:szCs w:val="24"/>
        </w:rPr>
        <w:t>s tým, že sme v</w:t>
      </w:r>
      <w:r w:rsidR="001C2088" w:rsidRPr="00740CCE">
        <w:rPr>
          <w:rFonts w:ascii="Times New Roman" w:hAnsi="Times New Roman" w:cs="Times New Roman"/>
          <w:sz w:val="24"/>
          <w:szCs w:val="24"/>
        </w:rPr>
        <w:t xml:space="preserve"> tomto roku prijali za nového člena </w:t>
      </w:r>
      <w:r w:rsidR="001C2088">
        <w:rPr>
          <w:rFonts w:ascii="Times New Roman" w:hAnsi="Times New Roman" w:cs="Times New Roman"/>
          <w:sz w:val="24"/>
          <w:szCs w:val="24"/>
        </w:rPr>
        <w:t xml:space="preserve">OOCR </w:t>
      </w:r>
      <w:r w:rsidR="001C2088" w:rsidRPr="00740CCE">
        <w:rPr>
          <w:rFonts w:ascii="Times New Roman" w:hAnsi="Times New Roman" w:cs="Times New Roman"/>
          <w:sz w:val="24"/>
          <w:szCs w:val="24"/>
        </w:rPr>
        <w:t>mesto Svidník budeme informovať návštevníkov aj o vojnových pamiatkach a cintorínoch v okolí Sv</w:t>
      </w:r>
      <w:r w:rsidR="001C2088">
        <w:rPr>
          <w:rFonts w:ascii="Times New Roman" w:hAnsi="Times New Roman" w:cs="Times New Roman"/>
          <w:sz w:val="24"/>
          <w:szCs w:val="24"/>
        </w:rPr>
        <w:t>i</w:t>
      </w:r>
      <w:r w:rsidR="001C2088" w:rsidRPr="00740CCE">
        <w:rPr>
          <w:rFonts w:ascii="Times New Roman" w:hAnsi="Times New Roman" w:cs="Times New Roman"/>
          <w:sz w:val="24"/>
          <w:szCs w:val="24"/>
        </w:rPr>
        <w:t>dníka a na Dukl</w:t>
      </w:r>
      <w:r w:rsidR="001C2088">
        <w:rPr>
          <w:rFonts w:ascii="Times New Roman" w:hAnsi="Times New Roman" w:cs="Times New Roman"/>
          <w:sz w:val="24"/>
          <w:szCs w:val="24"/>
        </w:rPr>
        <w:t xml:space="preserve">e. Táto vojenská história rozšíri ponuku a mala by pritiahnuť predovšetkým domácich a českých turistov. </w:t>
      </w:r>
      <w:r w:rsidR="001C2088" w:rsidRPr="006E1CE2">
        <w:rPr>
          <w:rFonts w:ascii="Times New Roman" w:hAnsi="Times New Roman" w:cs="Times New Roman"/>
          <w:sz w:val="24"/>
          <w:szCs w:val="24"/>
        </w:rPr>
        <w:t>O</w:t>
      </w:r>
      <w:r w:rsidR="001C2088" w:rsidRPr="006E1CE2">
        <w:rPr>
          <w:rFonts w:ascii="Times New Roman" w:eastAsia="Times New Roman" w:hAnsi="Times New Roman" w:cs="Times New Roman"/>
          <w:color w:val="000000"/>
          <w:sz w:val="24"/>
          <w:szCs w:val="24"/>
        </w:rPr>
        <w:t>čakávame, že sa celkový počet návštevníkov v Hornom Šariši zvýši. Najviac by malo prísť domácich turistov, rásť by mali aj počty Poliakov, Čechov a Ukrajincov.</w:t>
      </w:r>
      <w:r w:rsidR="006E1CE2" w:rsidRPr="006E1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Budeme preto </w:t>
      </w:r>
      <w:r w:rsidR="0098028E" w:rsidRPr="006E1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pokračovať v rôznych aktivitách na propagáciu </w:t>
      </w:r>
      <w:r w:rsidR="006E1CE2" w:rsidRPr="006E1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 rozvoj </w:t>
      </w:r>
      <w:r w:rsidR="0098028E" w:rsidRPr="006E1CE2">
        <w:rPr>
          <w:rFonts w:ascii="Times New Roman" w:eastAsia="Times New Roman" w:hAnsi="Times New Roman" w:cs="Times New Roman"/>
          <w:color w:val="000000"/>
          <w:sz w:val="24"/>
          <w:szCs w:val="24"/>
        </w:rPr>
        <w:t>tohto regiónu</w:t>
      </w:r>
      <w:r w:rsidR="006E1CE2" w:rsidRPr="006E1CE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C7FF1">
        <w:rPr>
          <w:rFonts w:ascii="Times New Roman" w:eastAsia="Times New Roman" w:hAnsi="Times New Roman" w:cs="Times New Roman"/>
          <w:color w:val="000000"/>
          <w:sz w:val="24"/>
          <w:szCs w:val="24"/>
        </w:rPr>
        <w:t>“</w:t>
      </w:r>
      <w:r w:rsidR="006E1CE2" w:rsidRPr="006E1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konštatoval </w:t>
      </w:r>
      <w:r w:rsidR="00B12AA4" w:rsidRPr="006E1C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riaditeľ </w:t>
      </w:r>
      <w:r w:rsidR="00B12AA4" w:rsidRPr="006E1CE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R</w:t>
      </w:r>
      <w:r w:rsidR="006E1CE2" w:rsidRPr="006E1CE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. </w:t>
      </w:r>
      <w:r w:rsidR="00B12AA4" w:rsidRPr="006E1CE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Jančošek</w:t>
      </w:r>
      <w:r w:rsidR="006E1CE2" w:rsidRPr="006E1CE2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.</w:t>
      </w:r>
    </w:p>
    <w:p w:rsidR="008330EE" w:rsidRDefault="008330EE" w:rsidP="00833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:rsidR="003D58F0" w:rsidRPr="008330EE" w:rsidRDefault="00AC681A" w:rsidP="008330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Najnovší člen OOCR ,,Šariš“- Bardejov, m</w:t>
      </w:r>
      <w:r w:rsidR="002F2B34" w:rsidRPr="004F165C">
        <w:rPr>
          <w:rFonts w:ascii="Times New Roman" w:hAnsi="Times New Roman" w:cs="Times New Roman"/>
          <w:sz w:val="24"/>
          <w:szCs w:val="24"/>
        </w:rPr>
        <w:t>esto </w:t>
      </w:r>
      <w:r w:rsidR="002F2B34" w:rsidRPr="004F40D1">
        <w:rPr>
          <w:rFonts w:ascii="Times New Roman" w:hAnsi="Times New Roman" w:cs="Times New Roman"/>
          <w:b/>
          <w:sz w:val="24"/>
          <w:szCs w:val="24"/>
        </w:rPr>
        <w:t>SVIDNÍK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2F2B34" w:rsidRPr="004F165C">
        <w:rPr>
          <w:rFonts w:ascii="Times New Roman" w:hAnsi="Times New Roman" w:cs="Times New Roman"/>
          <w:sz w:val="24"/>
          <w:szCs w:val="24"/>
        </w:rPr>
        <w:t> leží v sever</w:t>
      </w:r>
      <w:r w:rsidR="002F2B34">
        <w:rPr>
          <w:rFonts w:ascii="Times New Roman" w:hAnsi="Times New Roman" w:cs="Times New Roman"/>
          <w:sz w:val="24"/>
          <w:szCs w:val="24"/>
        </w:rPr>
        <w:t>n</w:t>
      </w:r>
      <w:r w:rsidR="002F2B34" w:rsidRPr="004F165C">
        <w:rPr>
          <w:rFonts w:ascii="Times New Roman" w:hAnsi="Times New Roman" w:cs="Times New Roman"/>
          <w:sz w:val="24"/>
          <w:szCs w:val="24"/>
        </w:rPr>
        <w:t>ej časti Šariša, v Nízkych Beskydách, pri sútoku riek Ondava a Lad</w:t>
      </w:r>
      <w:r w:rsidR="0031123B">
        <w:rPr>
          <w:rFonts w:ascii="Times New Roman" w:hAnsi="Times New Roman" w:cs="Times New Roman"/>
          <w:sz w:val="24"/>
          <w:szCs w:val="24"/>
        </w:rPr>
        <w:t>omírka. Je centrom podduklianské</w:t>
      </w:r>
      <w:r w:rsidR="002F2B34" w:rsidRPr="004F165C">
        <w:rPr>
          <w:rFonts w:ascii="Times New Roman" w:hAnsi="Times New Roman" w:cs="Times New Roman"/>
          <w:sz w:val="24"/>
          <w:szCs w:val="24"/>
        </w:rPr>
        <w:t>ho regiónu, ktorý je úzko spätý s kultúrou a históriou Rusínov a Ukrajincov na Slovensku.</w:t>
      </w:r>
      <w:r w:rsidR="002F2B34">
        <w:rPr>
          <w:rFonts w:ascii="Times New Roman" w:hAnsi="Times New Roman" w:cs="Times New Roman"/>
          <w:sz w:val="24"/>
          <w:szCs w:val="24"/>
        </w:rPr>
        <w:t xml:space="preserve"> </w:t>
      </w:r>
      <w:r w:rsidR="002F2B34" w:rsidRPr="004F165C">
        <w:rPr>
          <w:rFonts w:ascii="Times New Roman" w:hAnsi="Times New Roman" w:cs="Times New Roman"/>
          <w:sz w:val="24"/>
          <w:szCs w:val="24"/>
        </w:rPr>
        <w:t>S</w:t>
      </w:r>
      <w:r w:rsidR="002F2B34">
        <w:rPr>
          <w:rFonts w:ascii="Times New Roman" w:hAnsi="Times New Roman" w:cs="Times New Roman"/>
          <w:sz w:val="24"/>
          <w:szCs w:val="24"/>
        </w:rPr>
        <w:t>vidník</w:t>
      </w:r>
      <w:r w:rsidR="002F2B34" w:rsidRPr="004F165C">
        <w:rPr>
          <w:rFonts w:ascii="Times New Roman" w:hAnsi="Times New Roman" w:cs="Times New Roman"/>
          <w:sz w:val="24"/>
          <w:szCs w:val="24"/>
        </w:rPr>
        <w:t> (12 450 obyvateľov) a jeho okolie s pestrou a mnohotvárnou prírodou ponúka návštevníkom veľa možností na oddych, šport, turistiku a rekreáciu. V letnom období sú atraktívne Slávnosti kultúry Rusínov-Ukrajincov Slovenska</w:t>
      </w:r>
      <w:r w:rsidR="00F14E20">
        <w:rPr>
          <w:rFonts w:ascii="Times New Roman" w:hAnsi="Times New Roman" w:cs="Times New Roman"/>
          <w:sz w:val="24"/>
          <w:szCs w:val="24"/>
        </w:rPr>
        <w:t xml:space="preserve"> a </w:t>
      </w:r>
      <w:r w:rsidR="00F14E20" w:rsidRPr="0031123B">
        <w:rPr>
          <w:rFonts w:ascii="Times New Roman" w:hAnsi="Times New Roman" w:cs="Times New Roman"/>
          <w:sz w:val="24"/>
          <w:szCs w:val="24"/>
        </w:rPr>
        <w:t xml:space="preserve">Rusínsky festival, </w:t>
      </w:r>
      <w:r w:rsidR="002F2B34" w:rsidRPr="0031123B">
        <w:rPr>
          <w:rFonts w:ascii="Times New Roman" w:hAnsi="Times New Roman" w:cs="Times New Roman"/>
          <w:sz w:val="24"/>
          <w:szCs w:val="24"/>
        </w:rPr>
        <w:t xml:space="preserve"> </w:t>
      </w:r>
      <w:r w:rsidR="002F2B34" w:rsidRPr="004F165C">
        <w:rPr>
          <w:rFonts w:ascii="Times New Roman" w:hAnsi="Times New Roman" w:cs="Times New Roman"/>
          <w:sz w:val="24"/>
          <w:szCs w:val="24"/>
        </w:rPr>
        <w:t>na ktorých sa prezentujú ľudové tradície a kultúra pôvodného et</w:t>
      </w:r>
      <w:r w:rsidR="002F2B34">
        <w:rPr>
          <w:rFonts w:ascii="Times New Roman" w:hAnsi="Times New Roman" w:cs="Times New Roman"/>
          <w:sz w:val="24"/>
          <w:szCs w:val="24"/>
        </w:rPr>
        <w:t>nika na severovýchode Slovenska.</w:t>
      </w:r>
      <w:r w:rsidR="002F2B34"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Cez Svidník vedie </w:t>
      </w:r>
      <w:r w:rsidR="002F2B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aj významná medzinárodná cesta cez Vyšný Komárnik – Barwinek, čo je </w:t>
      </w:r>
      <w:r w:rsidR="002F2B34"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najväčší priechod zo Slovenskej republiky do Poľskej republiky. Na okraji Svidníka je vybudované letisko. </w:t>
      </w:r>
      <w:r w:rsidR="003D5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Dominantou centra Svidníka je s</w:t>
      </w:r>
      <w:r w:rsidR="003D58F0"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ocha armádneho generála </w:t>
      </w:r>
      <w:proofErr w:type="spellStart"/>
      <w:r w:rsidR="003D58F0"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Ludvíka</w:t>
      </w:r>
      <w:proofErr w:type="spellEnd"/>
      <w:r w:rsidR="003D58F0"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Svobodu, jediná v strednej Európe.</w:t>
      </w:r>
      <w:r w:rsidR="003D58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F2B34" w:rsidRPr="004F165C">
        <w:rPr>
          <w:rFonts w:ascii="Times New Roman" w:hAnsi="Times New Roman" w:cs="Times New Roman"/>
          <w:sz w:val="24"/>
          <w:szCs w:val="24"/>
        </w:rPr>
        <w:t xml:space="preserve">Prvá písomná správa </w:t>
      </w:r>
      <w:r w:rsidR="008330EE">
        <w:rPr>
          <w:rFonts w:ascii="Times New Roman" w:hAnsi="Times New Roman" w:cs="Times New Roman"/>
          <w:sz w:val="24"/>
          <w:szCs w:val="24"/>
        </w:rPr>
        <w:t xml:space="preserve">o </w:t>
      </w:r>
      <w:r w:rsidR="002F2B34" w:rsidRPr="004F165C">
        <w:rPr>
          <w:rFonts w:ascii="Times New Roman" w:hAnsi="Times New Roman" w:cs="Times New Roman"/>
          <w:sz w:val="24"/>
          <w:szCs w:val="24"/>
        </w:rPr>
        <w:t>Svidník</w:t>
      </w:r>
      <w:r w:rsidR="008330EE">
        <w:rPr>
          <w:rFonts w:ascii="Times New Roman" w:hAnsi="Times New Roman" w:cs="Times New Roman"/>
          <w:sz w:val="24"/>
          <w:szCs w:val="24"/>
        </w:rPr>
        <w:t>u</w:t>
      </w:r>
      <w:r w:rsidR="002F2B34" w:rsidRPr="004F165C">
        <w:rPr>
          <w:rFonts w:ascii="Times New Roman" w:hAnsi="Times New Roman" w:cs="Times New Roman"/>
          <w:sz w:val="24"/>
          <w:szCs w:val="24"/>
        </w:rPr>
        <w:t> pochádza z roku 1355. Mesto vzniklo na dôležitej obchodnej, takzvanej jantárovej ceste, smerom do Poľska. Postihlo ho veľa vojnových hrôz a to tak v prvej, ako aj v druhej svetovej vojne. Karpatsko-duklianska operácia patrila medzi najväčšie na európskych bojových frontoch druhej svetovej vojny.</w:t>
      </w:r>
      <w:r w:rsidR="002F2B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248" w:rsidRDefault="00125248" w:rsidP="005F7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58F0" w:rsidRDefault="002F2B34" w:rsidP="005F7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F165C">
        <w:rPr>
          <w:rFonts w:ascii="Times New Roman" w:hAnsi="Times New Roman" w:cs="Times New Roman"/>
          <w:sz w:val="24"/>
          <w:szCs w:val="24"/>
        </w:rPr>
        <w:t>apitolu vojnových dejín</w:t>
      </w:r>
      <w:r w:rsidRPr="004F40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dokumentuje</w:t>
      </w:r>
      <w:r w:rsidRPr="004F40D1">
        <w:rPr>
          <w:rFonts w:ascii="Times New Roman" w:hAnsi="Times New Roman" w:cs="Times New Roman"/>
          <w:b/>
          <w:sz w:val="24"/>
          <w:szCs w:val="24"/>
        </w:rPr>
        <w:t xml:space="preserve"> Vojenské múzeum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31E3">
        <w:rPr>
          <w:rFonts w:ascii="Times New Roman" w:hAnsi="Times New Roman" w:cs="Times New Roman"/>
          <w:sz w:val="24"/>
          <w:szCs w:val="24"/>
        </w:rPr>
        <w:t>priamo vo Svidníku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D58F0">
        <w:rPr>
          <w:rFonts w:ascii="Times New Roman" w:hAnsi="Times New Roman" w:cs="Times New Roman"/>
          <w:sz w:val="24"/>
          <w:szCs w:val="24"/>
        </w:rPr>
        <w:t>S</w:t>
      </w:r>
      <w:r w:rsidR="003D58F0" w:rsidRPr="004663B2">
        <w:rPr>
          <w:rFonts w:ascii="Times New Roman" w:hAnsi="Times New Roman" w:cs="Times New Roman"/>
          <w:sz w:val="24"/>
          <w:szCs w:val="24"/>
        </w:rPr>
        <w:t>ídli v budove, ktorá tvarom pripomína protitankovú mínu. Je to preto, lebo jeho expozícia podáva zaujímavé svedectvo o priebehu Karpatsko-duklianskej operácie v roku 1944.</w:t>
      </w:r>
      <w:r w:rsidR="003D58F0">
        <w:rPr>
          <w:rFonts w:ascii="Times New Roman" w:hAnsi="Times New Roman" w:cs="Times New Roman"/>
          <w:sz w:val="24"/>
          <w:szCs w:val="24"/>
        </w:rPr>
        <w:t xml:space="preserve"> S</w:t>
      </w:r>
      <w:r w:rsidR="003D58F0" w:rsidRPr="004663B2">
        <w:rPr>
          <w:rFonts w:ascii="Times New Roman" w:hAnsi="Times New Roman" w:cs="Times New Roman"/>
          <w:sz w:val="24"/>
          <w:szCs w:val="24"/>
        </w:rPr>
        <w:t xml:space="preserve">lávnostne </w:t>
      </w:r>
      <w:r w:rsidR="003D58F0">
        <w:rPr>
          <w:rFonts w:ascii="Times New Roman" w:hAnsi="Times New Roman" w:cs="Times New Roman"/>
          <w:sz w:val="24"/>
          <w:szCs w:val="24"/>
        </w:rPr>
        <w:t xml:space="preserve">ho otvorili 4. októbra 1969. </w:t>
      </w:r>
      <w:r w:rsidR="003D58F0" w:rsidRPr="004663B2">
        <w:rPr>
          <w:rFonts w:ascii="Times New Roman" w:hAnsi="Times New Roman" w:cs="Times New Roman"/>
          <w:sz w:val="24"/>
          <w:szCs w:val="24"/>
        </w:rPr>
        <w:t>Dokumentuje priebeh ťažkých bojov, ktoré sa na severovýchode Slovenska odohrávali v prvej aj druhej svetovej vojne. V múzeu môžeme vidieť autentické fotografie z bojov, osobné pamiatky, rôzne druhy zbraní a nálezy z bojísk o Dukliansky priesmyk.</w:t>
      </w:r>
      <w:r w:rsidR="003D58F0">
        <w:rPr>
          <w:rFonts w:ascii="Times New Roman" w:hAnsi="Times New Roman" w:cs="Times New Roman"/>
          <w:sz w:val="24"/>
          <w:szCs w:val="24"/>
        </w:rPr>
        <w:t xml:space="preserve"> </w:t>
      </w:r>
      <w:r w:rsidR="003D58F0" w:rsidRPr="004663B2">
        <w:rPr>
          <w:rFonts w:ascii="Times New Roman" w:hAnsi="Times New Roman" w:cs="Times New Roman"/>
          <w:sz w:val="24"/>
          <w:szCs w:val="24"/>
        </w:rPr>
        <w:t xml:space="preserve">V parku neďaleko múzea sa nachádza externá expozícia ťažkej vojenskej techniky. V susedstve expozície stojí od roku 1954 Pamätník sovietskej armády, kde je pochovaných </w:t>
      </w:r>
      <w:r w:rsidR="003D58F0" w:rsidRPr="004663B2">
        <w:rPr>
          <w:rFonts w:ascii="Times New Roman" w:hAnsi="Times New Roman" w:cs="Times New Roman"/>
          <w:sz w:val="24"/>
          <w:szCs w:val="24"/>
        </w:rPr>
        <w:lastRenderedPageBreak/>
        <w:t>vyše 9 000 vojakov padlých na jeseň 1944.</w:t>
      </w:r>
      <w:r w:rsidR="003D58F0">
        <w:rPr>
          <w:rFonts w:ascii="Times New Roman" w:hAnsi="Times New Roman" w:cs="Times New Roman"/>
          <w:sz w:val="24"/>
          <w:szCs w:val="24"/>
        </w:rPr>
        <w:t xml:space="preserve"> </w:t>
      </w:r>
      <w:r w:rsidRPr="004F165C">
        <w:rPr>
          <w:rFonts w:ascii="Times New Roman" w:hAnsi="Times New Roman" w:cs="Times New Roman"/>
          <w:sz w:val="24"/>
          <w:szCs w:val="24"/>
        </w:rPr>
        <w:t>Súčasťou múzea je Pamätník Sovietskej armády a cintorín vojakov, ktorí padli v bojoch o Dukliansky priesmyk.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8F0" w:rsidRDefault="003D58F0" w:rsidP="005F7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58F0">
        <w:rPr>
          <w:rFonts w:ascii="Times New Roman" w:hAnsi="Times New Roman" w:cs="Times New Roman"/>
          <w:b/>
          <w:sz w:val="24"/>
          <w:szCs w:val="24"/>
        </w:rPr>
        <w:t>Pamätník Československej armády na Dukle</w:t>
      </w:r>
      <w:r w:rsidRPr="004663B2">
        <w:rPr>
          <w:rFonts w:ascii="Times New Roman" w:hAnsi="Times New Roman" w:cs="Times New Roman"/>
          <w:sz w:val="24"/>
          <w:szCs w:val="24"/>
        </w:rPr>
        <w:t xml:space="preserve"> je národná kultúrna pamiatka. </w:t>
      </w:r>
      <w:r>
        <w:rPr>
          <w:rFonts w:ascii="Times New Roman" w:hAnsi="Times New Roman" w:cs="Times New Roman"/>
          <w:sz w:val="24"/>
          <w:szCs w:val="24"/>
        </w:rPr>
        <w:t xml:space="preserve">Tento prírodný </w:t>
      </w:r>
      <w:r w:rsidRPr="004F165C">
        <w:rPr>
          <w:rFonts w:ascii="Times New Roman" w:hAnsi="Times New Roman" w:cs="Times New Roman"/>
          <w:sz w:val="24"/>
          <w:szCs w:val="24"/>
        </w:rPr>
        <w:t>areál </w:t>
      </w:r>
      <w:r>
        <w:rPr>
          <w:rFonts w:ascii="Times New Roman" w:hAnsi="Times New Roman" w:cs="Times New Roman"/>
          <w:sz w:val="24"/>
          <w:szCs w:val="24"/>
        </w:rPr>
        <w:t>patrí k najnavštevovanejším miestam regiónu.</w:t>
      </w:r>
      <w:r w:rsidRPr="004F165C">
        <w:rPr>
          <w:rFonts w:ascii="Times New Roman" w:hAnsi="Times New Roman" w:cs="Times New Roman"/>
          <w:sz w:val="24"/>
          <w:szCs w:val="24"/>
        </w:rPr>
        <w:t xml:space="preserve"> </w:t>
      </w:r>
      <w:r w:rsidRPr="004663B2">
        <w:rPr>
          <w:rFonts w:ascii="Times New Roman" w:hAnsi="Times New Roman" w:cs="Times New Roman"/>
          <w:sz w:val="24"/>
          <w:szCs w:val="24"/>
        </w:rPr>
        <w:t xml:space="preserve">Nachádza sa v blízkosti hraničného priechodu do Poľska Vyšný Komárnik a je pripomenutím si Karpatsko-duklianskej vojenskej operácie, ktorá sa uskutočnila na jeseň 1944. Počas bojov tu padlo vyše 60 tisíc sovietskych a československých vojakov. </w:t>
      </w:r>
      <w:r w:rsidRPr="0031123B">
        <w:rPr>
          <w:rFonts w:ascii="Times New Roman" w:hAnsi="Times New Roman" w:cs="Times New Roman"/>
          <w:sz w:val="24"/>
          <w:szCs w:val="24"/>
        </w:rPr>
        <w:t xml:space="preserve">Pamätník vysoký 28 m </w:t>
      </w:r>
      <w:r w:rsidR="00713FDB" w:rsidRPr="0031123B">
        <w:rPr>
          <w:rFonts w:ascii="Times New Roman" w:hAnsi="Times New Roman" w:cs="Times New Roman"/>
          <w:sz w:val="24"/>
          <w:szCs w:val="24"/>
        </w:rPr>
        <w:t>p</w:t>
      </w:r>
      <w:r w:rsidRPr="0031123B">
        <w:rPr>
          <w:rFonts w:ascii="Times New Roman" w:hAnsi="Times New Roman" w:cs="Times New Roman"/>
          <w:sz w:val="24"/>
          <w:szCs w:val="24"/>
        </w:rPr>
        <w:t xml:space="preserve">ostavili v roku 1949. </w:t>
      </w:r>
      <w:r w:rsidRPr="004663B2">
        <w:rPr>
          <w:rFonts w:ascii="Times New Roman" w:hAnsi="Times New Roman" w:cs="Times New Roman"/>
          <w:sz w:val="24"/>
          <w:szCs w:val="24"/>
        </w:rPr>
        <w:t xml:space="preserve">Je zakomponovaný do vojenského cintorína, ktorý pretína kolonáda s bronzovými tabuľami. Tabule nesú mená 1 265 padlých príslušníkov 1. čsl. armádneho zboru. Okolie pamätníka s cintorínom je rozľahlým vojenským múzeom pod otvoreným nebom. Múzeum vzniklo v roku 1965. Dnešnú expozíciu reinštalovali v roku 1996 a dokumentuje bojové operácie o strategický priechod cez Karpaty. Bývalé bojisko možno uvidieť z nadhľadu, ktorý návštevníkom poskytuje vyhliadková veža. V areáli prírodného múzea ako aj okolo cesty do Svidníka je rozmiestnených 55 kusov rozličnej ťažkej bojovej techniky z druhej svetovej vojny. V okolitých lesoch sa dá i dnes ukryť v zachovaných bunkroch. Do múzea patrí aj Údolie smrti v okolí obce Kapišová, kde sa odohrali najťažšie boje s masívnym nasadením tankov. OTVÁRACIA DOBA: </w:t>
      </w:r>
      <w:proofErr w:type="spellStart"/>
      <w:r w:rsidRPr="004663B2">
        <w:rPr>
          <w:rFonts w:ascii="Times New Roman" w:hAnsi="Times New Roman" w:cs="Times New Roman"/>
          <w:sz w:val="24"/>
          <w:szCs w:val="24"/>
        </w:rPr>
        <w:t>Sep</w:t>
      </w:r>
      <w:proofErr w:type="spellEnd"/>
      <w:r w:rsidRPr="004663B2">
        <w:rPr>
          <w:rFonts w:ascii="Times New Roman" w:hAnsi="Times New Roman" w:cs="Times New Roman"/>
          <w:sz w:val="24"/>
          <w:szCs w:val="24"/>
        </w:rPr>
        <w:t xml:space="preserve">. – jún: Ut-Pi: 8.00 – 15.30, So-Ne: 10.00 – 14.00, Po: zatvorené; júl – </w:t>
      </w:r>
      <w:proofErr w:type="spellStart"/>
      <w:r w:rsidRPr="004663B2">
        <w:rPr>
          <w:rFonts w:ascii="Times New Roman" w:hAnsi="Times New Roman" w:cs="Times New Roman"/>
          <w:sz w:val="24"/>
          <w:szCs w:val="24"/>
        </w:rPr>
        <w:t>aug</w:t>
      </w:r>
      <w:proofErr w:type="spellEnd"/>
      <w:r w:rsidRPr="004663B2">
        <w:rPr>
          <w:rFonts w:ascii="Times New Roman" w:hAnsi="Times New Roman" w:cs="Times New Roman"/>
          <w:sz w:val="24"/>
          <w:szCs w:val="24"/>
        </w:rPr>
        <w:t xml:space="preserve">.: Ut-Pi: 8.00 – 15.30, So-Ne: 10.00 – 17.00. Zdroj: </w:t>
      </w:r>
      <w:hyperlink r:id="rId6" w:history="1">
        <w:r w:rsidRPr="00C61665">
          <w:rPr>
            <w:rStyle w:val="Hypertextovprepojenie"/>
            <w:rFonts w:ascii="Times New Roman" w:hAnsi="Times New Roman" w:cs="Times New Roman"/>
            <w:sz w:val="24"/>
            <w:szCs w:val="24"/>
          </w:rPr>
          <w:t>www.vhu.sk</w:t>
        </w:r>
      </w:hyperlink>
    </w:p>
    <w:p w:rsidR="00125248" w:rsidRDefault="00125248" w:rsidP="005F72D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F2B34" w:rsidRPr="00C731E3" w:rsidRDefault="002F2B34" w:rsidP="005F72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meste </w:t>
      </w:r>
      <w:r w:rsidR="005F72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Svidník </w:t>
      </w:r>
      <w:r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 nachádza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aj </w:t>
      </w:r>
      <w:r w:rsidRPr="004F40D1">
        <w:rPr>
          <w:rFonts w:ascii="Times New Roman" w:hAnsi="Times New Roman" w:cs="Times New Roman"/>
          <w:b/>
          <w:sz w:val="24"/>
          <w:szCs w:val="24"/>
        </w:rPr>
        <w:t>Slovenské národné múzeum - Múzeum ukrajinskej kultúry</w:t>
      </w:r>
      <w:r w:rsidRPr="004F165C">
        <w:rPr>
          <w:rFonts w:ascii="Times New Roman" w:hAnsi="Times New Roman" w:cs="Times New Roman"/>
          <w:sz w:val="24"/>
          <w:szCs w:val="24"/>
        </w:rPr>
        <w:t>, jedinečné, špecializované a najstaršie národnostné múzeum na Slovensku. Jeho súčasťou je skanzen ľudovej architektúry so vzácnym dreveným chrámom a Galéria Dezidera Millyho, ktorej dominantou je súbor ikon, patriacich medzi najstaršie zbierkové predmety múzea.</w:t>
      </w:r>
      <w:r w:rsidR="005F72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Svidník a </w:t>
      </w:r>
      <w:r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okolité obce sa vyznačujú sakrálnymi, najmä drevenými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stavbami. V</w:t>
      </w:r>
      <w:r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kategórii národných kultúrnych pamiatok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j</w:t>
      </w:r>
      <w:r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edenásť drevených chrámov východného obradu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 toto </w:t>
      </w:r>
      <w:r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región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čo je </w:t>
      </w:r>
      <w:r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najviac na východnom Slovensk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u.</w:t>
      </w:r>
      <w:r w:rsidRPr="004547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Okolie Svidníka poskytuje možnosti spoznávania ľudových zvykov a obyčajov, maľovania veľkonočných vajíčok, aj pešej turistiky po značkových chodníkoch, stanovania, cykloturistiky, autoturistiky, kúpania sa</w:t>
      </w:r>
      <w:r w:rsidR="00A16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540E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 meste je </w:t>
      </w:r>
      <w:r w:rsidR="00A16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vodný svet </w:t>
      </w:r>
      <w:proofErr w:type="spellStart"/>
      <w:r w:rsidR="00A160A7" w:rsidRPr="0031123B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713FDB" w:rsidRPr="0031123B">
        <w:rPr>
          <w:rFonts w:ascii="Times New Roman" w:hAnsi="Times New Roman" w:cs="Times New Roman"/>
          <w:sz w:val="24"/>
          <w:szCs w:val="24"/>
          <w:shd w:val="clear" w:color="auto" w:fill="FFFFFF"/>
        </w:rPr>
        <w:t>qua</w:t>
      </w:r>
      <w:r w:rsidR="00A160A7" w:rsidRPr="0031123B">
        <w:rPr>
          <w:rFonts w:ascii="Times New Roman" w:hAnsi="Times New Roman" w:cs="Times New Roman"/>
          <w:sz w:val="24"/>
          <w:szCs w:val="24"/>
          <w:shd w:val="clear" w:color="auto" w:fill="FFFFFF"/>
        </w:rPr>
        <w:t>ruthenia</w:t>
      </w:r>
      <w:proofErr w:type="spellEnd"/>
      <w:r w:rsidR="00A160A7" w:rsidRPr="00311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Svidník</w:t>
      </w:r>
      <w:r w:rsidR="00540E20" w:rsidRPr="0031123B">
        <w:rPr>
          <w:rFonts w:ascii="Times New Roman" w:hAnsi="Times New Roman" w:cs="Times New Roman"/>
          <w:sz w:val="24"/>
          <w:szCs w:val="24"/>
        </w:rPr>
        <w:t xml:space="preserve"> s krytými </w:t>
      </w:r>
      <w:r w:rsidR="00713FDB" w:rsidRPr="0031123B">
        <w:rPr>
          <w:rFonts w:ascii="Times New Roman" w:hAnsi="Times New Roman" w:cs="Times New Roman"/>
          <w:sz w:val="24"/>
          <w:szCs w:val="24"/>
        </w:rPr>
        <w:t>bazénmi</w:t>
      </w:r>
      <w:r w:rsidR="00540E20" w:rsidRPr="0031123B">
        <w:rPr>
          <w:rFonts w:ascii="Times New Roman" w:hAnsi="Times New Roman" w:cs="Times New Roman"/>
          <w:sz w:val="24"/>
          <w:szCs w:val="24"/>
        </w:rPr>
        <w:t xml:space="preserve"> a wellness s celoročnou prevádzkou</w:t>
      </w:r>
      <w:r w:rsidR="00A160A7" w:rsidRPr="0031123B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540E20" w:rsidRPr="0031123B">
        <w:rPr>
          <w:rFonts w:ascii="Times New Roman" w:hAnsi="Times New Roman" w:cs="Times New Roman"/>
          <w:sz w:val="24"/>
          <w:szCs w:val="24"/>
          <w:shd w:val="clear" w:color="auto" w:fill="FFFFFF"/>
        </w:rPr>
        <w:t>. V</w:t>
      </w:r>
      <w:r w:rsidRPr="00311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zime </w:t>
      </w:r>
      <w:r w:rsidR="00540E20" w:rsidRPr="003112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sú tu </w:t>
      </w:r>
      <w:r w:rsidRPr="0031123B">
        <w:rPr>
          <w:rFonts w:ascii="Times New Roman" w:hAnsi="Times New Roman" w:cs="Times New Roman"/>
          <w:sz w:val="24"/>
          <w:szCs w:val="24"/>
          <w:shd w:val="clear" w:color="auto" w:fill="FFFFFF"/>
        </w:rPr>
        <w:t>lyžovania a sánkovania. Okolité lesy sú bohaté na lesné plody.</w:t>
      </w:r>
    </w:p>
    <w:p w:rsidR="006E1CE2" w:rsidRDefault="006E1CE2" w:rsidP="00540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</w:pPr>
    </w:p>
    <w:p w:rsidR="00540E20" w:rsidRPr="00D81332" w:rsidRDefault="002F2B34" w:rsidP="00D81332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5B3A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Zakladateľmi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OOCR </w:t>
      </w:r>
      <w:r w:rsidRPr="005B3A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mesto Bardejov a ďalšie dva podnikateľské subjekty – </w:t>
      </w:r>
      <w:r w:rsidRPr="00690870">
        <w:rPr>
          <w:rFonts w:ascii="Times New Roman" w:eastAsia="Times New Roman" w:hAnsi="Times New Roman" w:cs="Times New Roman"/>
          <w:sz w:val="24"/>
          <w:szCs w:val="24"/>
          <w:lang w:eastAsia="sk-SK"/>
        </w:rPr>
        <w:t>BARDEJOVSKÉ KÚPELE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6908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a. s.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ADRIÁN LOZÁK, s. r. o. </w:t>
      </w:r>
      <w:r w:rsidRPr="005B3A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OOCR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r w:rsidRPr="005B3AB0">
        <w:rPr>
          <w:rFonts w:ascii="Times New Roman" w:eastAsia="Times New Roman" w:hAnsi="Times New Roman" w:cs="Times New Roman"/>
          <w:sz w:val="24"/>
          <w:szCs w:val="24"/>
          <w:lang w:eastAsia="sk-SK"/>
        </w:rPr>
        <w:t>Šariš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 - </w:t>
      </w:r>
      <w:r w:rsidRPr="005B3AB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Bardejov. </w:t>
      </w:r>
      <w:r w:rsidRPr="00740CCE">
        <w:rPr>
          <w:rFonts w:ascii="Times New Roman" w:hAnsi="Times New Roman" w:cs="Times New Roman"/>
          <w:sz w:val="24"/>
          <w:szCs w:val="24"/>
        </w:rPr>
        <w:t>V roku 2016 sa stalo členom združenia KTC (Kultúrno Turistické centrum) Bardejov.</w:t>
      </w:r>
      <w:r>
        <w:rPr>
          <w:rFonts w:ascii="Times New Roman" w:hAnsi="Times New Roman" w:cs="Times New Roman"/>
          <w:sz w:val="24"/>
          <w:szCs w:val="24"/>
        </w:rPr>
        <w:t xml:space="preserve"> A v</w:t>
      </w:r>
      <w:r w:rsidRPr="00740CCE">
        <w:rPr>
          <w:rFonts w:ascii="Times New Roman" w:hAnsi="Times New Roman" w:cs="Times New Roman"/>
          <w:sz w:val="24"/>
          <w:szCs w:val="24"/>
        </w:rPr>
        <w:t> tomto roku mesto Svidník.</w:t>
      </w:r>
      <w:r w:rsidR="00125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Ťahákom turizmu </w:t>
      </w:r>
      <w:r w:rsidR="001252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Pr="004225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historické mesto Bardejov, </w:t>
      </w:r>
      <w:r w:rsidRPr="00422521">
        <w:rPr>
          <w:rFonts w:ascii="Times New Roman" w:hAnsi="Times New Roman" w:cs="Times New Roman"/>
          <w:sz w:val="24"/>
          <w:szCs w:val="24"/>
        </w:rPr>
        <w:t>zapísané do zoznamu Svetového kultúrneho a prírodného dedičstva UNESCO a  - Bardejovské kúpele, a. s.</w:t>
      </w:r>
      <w:r>
        <w:rPr>
          <w:rFonts w:ascii="Times New Roman" w:hAnsi="Times New Roman" w:cs="Times New Roman"/>
          <w:sz w:val="24"/>
          <w:szCs w:val="24"/>
        </w:rPr>
        <w:t xml:space="preserve"> teraz k nim pribudlo mesto Svidníka a Dukla.</w:t>
      </w:r>
      <w:r w:rsidR="00125248">
        <w:rPr>
          <w:rFonts w:ascii="Times New Roman" w:hAnsi="Times New Roman" w:cs="Times New Roman"/>
          <w:sz w:val="24"/>
          <w:szCs w:val="24"/>
        </w:rPr>
        <w:t xml:space="preserve"> </w:t>
      </w:r>
      <w:r w:rsidR="00540E20" w:rsidRPr="00574C5F">
        <w:rPr>
          <w:rFonts w:ascii="Times New Roman" w:hAnsi="Times New Roman"/>
          <w:bCs/>
          <w:sz w:val="24"/>
          <w:szCs w:val="24"/>
        </w:rPr>
        <w:t xml:space="preserve">Okolie Bardejova a Bardejovských Kúpeľov sa stalo atraktívnou lokalitou pre cykloturistov, bežcov i peších turistov. Dĺžka vybudovaných a udržiavaných, navzájom prepojených štyroch trás od minulého roka dosahuje spolu 7 km. Tvoria ju dva </w:t>
      </w:r>
      <w:r w:rsidR="00540E20" w:rsidRPr="00250E1F">
        <w:rPr>
          <w:rFonts w:ascii="Times New Roman" w:hAnsi="Times New Roman"/>
          <w:b/>
          <w:bCs/>
          <w:sz w:val="24"/>
          <w:szCs w:val="24"/>
        </w:rPr>
        <w:t xml:space="preserve">liečivé </w:t>
      </w:r>
      <w:proofErr w:type="spellStart"/>
      <w:r w:rsidR="00540E20" w:rsidRPr="00250E1F">
        <w:rPr>
          <w:rFonts w:ascii="Times New Roman" w:hAnsi="Times New Roman"/>
          <w:b/>
          <w:bCs/>
          <w:sz w:val="24"/>
          <w:szCs w:val="24"/>
        </w:rPr>
        <w:t>singletracky</w:t>
      </w:r>
      <w:proofErr w:type="spellEnd"/>
      <w:r w:rsidR="00540E20" w:rsidRPr="00574C5F">
        <w:rPr>
          <w:rFonts w:ascii="Times New Roman" w:hAnsi="Times New Roman"/>
          <w:bCs/>
          <w:sz w:val="24"/>
          <w:szCs w:val="24"/>
        </w:rPr>
        <w:t xml:space="preserve"> -Napoleon a </w:t>
      </w:r>
      <w:proofErr w:type="spellStart"/>
      <w:r w:rsidR="00540E20" w:rsidRPr="00574C5F">
        <w:rPr>
          <w:rFonts w:ascii="Times New Roman" w:hAnsi="Times New Roman"/>
          <w:bCs/>
          <w:sz w:val="24"/>
          <w:szCs w:val="24"/>
        </w:rPr>
        <w:t>Čerešenka</w:t>
      </w:r>
      <w:proofErr w:type="spellEnd"/>
      <w:r w:rsidR="00540E20" w:rsidRPr="00574C5F">
        <w:rPr>
          <w:rFonts w:ascii="Times New Roman" w:hAnsi="Times New Roman"/>
          <w:bCs/>
          <w:sz w:val="24"/>
          <w:szCs w:val="24"/>
        </w:rPr>
        <w:t xml:space="preserve">, Kyslíková cesta </w:t>
      </w:r>
      <w:proofErr w:type="spellStart"/>
      <w:r w:rsidR="00540E20" w:rsidRPr="00574C5F">
        <w:rPr>
          <w:rFonts w:ascii="Times New Roman" w:hAnsi="Times New Roman"/>
          <w:bCs/>
          <w:sz w:val="24"/>
          <w:szCs w:val="24"/>
        </w:rPr>
        <w:t>Mihaľov</w:t>
      </w:r>
      <w:proofErr w:type="spellEnd"/>
      <w:r w:rsidR="00540E20" w:rsidRPr="00574C5F">
        <w:rPr>
          <w:rFonts w:ascii="Times New Roman" w:hAnsi="Times New Roman"/>
          <w:bCs/>
          <w:sz w:val="24"/>
          <w:szCs w:val="24"/>
        </w:rPr>
        <w:t xml:space="preserve"> - Bardejov a Kyslíková dráha v Bardejovských Kúpeľoch. </w:t>
      </w:r>
      <w:r w:rsidR="00540E20" w:rsidRPr="004C41CA">
        <w:rPr>
          <w:rFonts w:ascii="Times New Roman" w:hAnsi="Times New Roman"/>
          <w:sz w:val="24"/>
          <w:szCs w:val="24"/>
        </w:rPr>
        <w:t>Radničné námestie Bardejova</w:t>
      </w:r>
      <w:r w:rsidR="00540E20">
        <w:rPr>
          <w:rFonts w:ascii="Times New Roman" w:hAnsi="Times New Roman"/>
          <w:sz w:val="24"/>
          <w:szCs w:val="24"/>
        </w:rPr>
        <w:t xml:space="preserve"> zdobí</w:t>
      </w:r>
      <w:r w:rsidR="00540E20" w:rsidRPr="004C41CA">
        <w:rPr>
          <w:rFonts w:ascii="Times New Roman" w:hAnsi="Times New Roman"/>
          <w:sz w:val="24"/>
          <w:szCs w:val="24"/>
        </w:rPr>
        <w:t> </w:t>
      </w:r>
      <w:r w:rsidR="003B623D">
        <w:rPr>
          <w:rFonts w:ascii="Times New Roman" w:hAnsi="Times New Roman"/>
          <w:sz w:val="24"/>
          <w:szCs w:val="24"/>
        </w:rPr>
        <w:t>od vlani</w:t>
      </w:r>
      <w:r w:rsidR="00D81332">
        <w:rPr>
          <w:rFonts w:ascii="Times New Roman" w:hAnsi="Times New Roman"/>
          <w:sz w:val="24"/>
          <w:szCs w:val="24"/>
        </w:rPr>
        <w:t xml:space="preserve"> </w:t>
      </w:r>
      <w:r w:rsidR="00540E20" w:rsidRPr="004C41CA">
        <w:rPr>
          <w:rFonts w:ascii="Times New Roman" w:hAnsi="Times New Roman"/>
          <w:sz w:val="24"/>
          <w:szCs w:val="24"/>
        </w:rPr>
        <w:t xml:space="preserve">bronzová socha kata v životnej veľkosti a v centre Bardejovských Kúpeľov, pred strediskom obchodu a služieb, </w:t>
      </w:r>
      <w:r w:rsidR="00D81332">
        <w:rPr>
          <w:rFonts w:ascii="Times New Roman" w:hAnsi="Times New Roman"/>
          <w:sz w:val="24"/>
          <w:szCs w:val="24"/>
        </w:rPr>
        <w:t xml:space="preserve">je </w:t>
      </w:r>
      <w:r w:rsidR="00540E20" w:rsidRPr="004C41CA">
        <w:rPr>
          <w:rFonts w:ascii="Times New Roman" w:hAnsi="Times New Roman"/>
          <w:sz w:val="24"/>
          <w:szCs w:val="24"/>
        </w:rPr>
        <w:t xml:space="preserve">oddychová a športová zóna určená pre najmenších turistov a rodiny s deťmi. Mimoriadne obľúbené sú wellness zariadenia v Bardejovských kúpeľoch, a. s., alebo si návštevníci môžu pozrieť skvosty gotiky a renesancie v centre Bardejova. Poteší ich aj pestrá regionálna kuchyňa a ďalšie atrakcie. </w:t>
      </w:r>
      <w:r w:rsidR="00540E20" w:rsidRPr="005112E3">
        <w:rPr>
          <w:rFonts w:ascii="Times New Roman" w:hAnsi="Times New Roman" w:cs="Times New Roman"/>
          <w:sz w:val="24"/>
          <w:szCs w:val="24"/>
        </w:rPr>
        <w:t xml:space="preserve">Najreprezentatívnejšou akciou mesta je tradičný </w:t>
      </w:r>
      <w:r w:rsidR="00540E20" w:rsidRPr="005112E3">
        <w:rPr>
          <w:rFonts w:ascii="Times New Roman" w:hAnsi="Times New Roman" w:cs="Times New Roman"/>
          <w:b/>
          <w:sz w:val="24"/>
          <w:szCs w:val="24"/>
        </w:rPr>
        <w:t>Bardejovský jarmok</w:t>
      </w:r>
      <w:r w:rsidR="00540E20" w:rsidRPr="005112E3">
        <w:rPr>
          <w:rFonts w:ascii="Times New Roman" w:hAnsi="Times New Roman" w:cs="Times New Roman"/>
          <w:sz w:val="24"/>
          <w:szCs w:val="24"/>
        </w:rPr>
        <w:t xml:space="preserve"> </w:t>
      </w:r>
      <w:r w:rsidR="00540E20">
        <w:rPr>
          <w:rFonts w:ascii="Times New Roman" w:hAnsi="Times New Roman" w:cs="Times New Roman"/>
          <w:sz w:val="24"/>
          <w:szCs w:val="24"/>
        </w:rPr>
        <w:t xml:space="preserve">koncom augusta (v roku 2017 to bude </w:t>
      </w:r>
      <w:r w:rsidR="00540E20" w:rsidRPr="005112E3">
        <w:rPr>
          <w:rFonts w:ascii="Times New Roman" w:hAnsi="Times New Roman" w:cs="Times New Roman"/>
          <w:sz w:val="24"/>
          <w:szCs w:val="24"/>
        </w:rPr>
        <w:t>v dňoch 2</w:t>
      </w:r>
      <w:r w:rsidR="00540E20">
        <w:rPr>
          <w:rFonts w:ascii="Times New Roman" w:hAnsi="Times New Roman" w:cs="Times New Roman"/>
          <w:sz w:val="24"/>
          <w:szCs w:val="24"/>
        </w:rPr>
        <w:t>4</w:t>
      </w:r>
      <w:r w:rsidR="00540E20" w:rsidRPr="005112E3">
        <w:rPr>
          <w:rFonts w:ascii="Times New Roman" w:hAnsi="Times New Roman" w:cs="Times New Roman"/>
          <w:sz w:val="24"/>
          <w:szCs w:val="24"/>
        </w:rPr>
        <w:t>. - 2</w:t>
      </w:r>
      <w:r w:rsidR="00540E20">
        <w:rPr>
          <w:rFonts w:ascii="Times New Roman" w:hAnsi="Times New Roman" w:cs="Times New Roman"/>
          <w:sz w:val="24"/>
          <w:szCs w:val="24"/>
        </w:rPr>
        <w:t>7. augusta)</w:t>
      </w:r>
      <w:r w:rsidR="00540E20" w:rsidRPr="005112E3">
        <w:rPr>
          <w:rFonts w:ascii="Times New Roman" w:hAnsi="Times New Roman" w:cs="Times New Roman"/>
          <w:sz w:val="24"/>
          <w:szCs w:val="24"/>
        </w:rPr>
        <w:t>. </w:t>
      </w:r>
      <w:r w:rsidR="00540E20">
        <w:rPr>
          <w:rFonts w:ascii="Times New Roman" w:hAnsi="Times New Roman" w:cs="Times New Roman"/>
          <w:sz w:val="24"/>
          <w:szCs w:val="24"/>
        </w:rPr>
        <w:t>Mesto vtedy o</w:t>
      </w:r>
      <w:r w:rsidR="00540E20" w:rsidRPr="005112E3">
        <w:rPr>
          <w:rFonts w:ascii="Times New Roman" w:hAnsi="Times New Roman" w:cs="Times New Roman"/>
          <w:sz w:val="24"/>
          <w:szCs w:val="24"/>
        </w:rPr>
        <w:t>žij</w:t>
      </w:r>
      <w:r w:rsidR="00540E20">
        <w:rPr>
          <w:rFonts w:ascii="Times New Roman" w:hAnsi="Times New Roman" w:cs="Times New Roman"/>
          <w:sz w:val="24"/>
          <w:szCs w:val="24"/>
        </w:rPr>
        <w:t>e</w:t>
      </w:r>
      <w:r w:rsidR="00540E20" w:rsidRPr="005112E3">
        <w:rPr>
          <w:rFonts w:ascii="Times New Roman" w:hAnsi="Times New Roman" w:cs="Times New Roman"/>
          <w:sz w:val="24"/>
          <w:szCs w:val="24"/>
        </w:rPr>
        <w:t xml:space="preserve"> ruchom obchodníkov, remeselníkov a návštevníkov 66</w:t>
      </w:r>
      <w:r w:rsidR="00540E20">
        <w:rPr>
          <w:rFonts w:ascii="Times New Roman" w:hAnsi="Times New Roman" w:cs="Times New Roman"/>
          <w:sz w:val="24"/>
          <w:szCs w:val="24"/>
        </w:rPr>
        <w:t>6</w:t>
      </w:r>
      <w:r w:rsidR="00540E20" w:rsidRPr="005112E3">
        <w:rPr>
          <w:rFonts w:ascii="Times New Roman" w:hAnsi="Times New Roman" w:cs="Times New Roman"/>
          <w:sz w:val="24"/>
          <w:szCs w:val="24"/>
        </w:rPr>
        <w:t>. ročníka historického a 4</w:t>
      </w:r>
      <w:r w:rsidR="00540E20">
        <w:rPr>
          <w:rFonts w:ascii="Times New Roman" w:hAnsi="Times New Roman" w:cs="Times New Roman"/>
          <w:sz w:val="24"/>
          <w:szCs w:val="24"/>
        </w:rPr>
        <w:t>6</w:t>
      </w:r>
      <w:r w:rsidR="00540E20" w:rsidRPr="005112E3">
        <w:rPr>
          <w:rFonts w:ascii="Times New Roman" w:hAnsi="Times New Roman" w:cs="Times New Roman"/>
          <w:sz w:val="24"/>
          <w:szCs w:val="24"/>
        </w:rPr>
        <w:t>. ročníka novodobého Bardejovského jarmoku.</w:t>
      </w:r>
    </w:p>
    <w:p w:rsidR="00540E20" w:rsidRPr="004C41CA" w:rsidRDefault="00540E20" w:rsidP="00540E20">
      <w:pPr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E20" w:rsidRPr="004C41CA" w:rsidRDefault="00540E20" w:rsidP="00540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1CA">
        <w:rPr>
          <w:rFonts w:ascii="Times New Roman" w:hAnsi="Times New Roman"/>
          <w:b/>
          <w:bCs/>
          <w:sz w:val="24"/>
          <w:szCs w:val="24"/>
        </w:rPr>
        <w:lastRenderedPageBreak/>
        <w:t xml:space="preserve">Bardejovské kúpele sa </w:t>
      </w:r>
      <w:r w:rsidRPr="004C41CA">
        <w:rPr>
          <w:rFonts w:ascii="Times New Roman" w:hAnsi="Times New Roman"/>
          <w:sz w:val="24"/>
          <w:szCs w:val="24"/>
        </w:rPr>
        <w:t>nachádzajú 5 km od Bardejova. Patria k</w:t>
      </w:r>
      <w:r>
        <w:rPr>
          <w:rFonts w:ascii="Times New Roman" w:hAnsi="Times New Roman"/>
          <w:sz w:val="24"/>
          <w:szCs w:val="24"/>
        </w:rPr>
        <w:t> </w:t>
      </w:r>
      <w:r w:rsidRPr="004C41CA">
        <w:rPr>
          <w:rFonts w:ascii="Times New Roman" w:hAnsi="Times New Roman"/>
          <w:sz w:val="24"/>
          <w:szCs w:val="24"/>
        </w:rPr>
        <w:t>najobľúbenejším</w:t>
      </w:r>
      <w:r>
        <w:rPr>
          <w:rFonts w:ascii="Times New Roman" w:hAnsi="Times New Roman"/>
          <w:sz w:val="24"/>
          <w:szCs w:val="24"/>
        </w:rPr>
        <w:t xml:space="preserve"> a najstarším </w:t>
      </w:r>
      <w:r w:rsidRPr="004C41CA">
        <w:rPr>
          <w:rFonts w:ascii="Times New Roman" w:hAnsi="Times New Roman"/>
          <w:sz w:val="24"/>
          <w:szCs w:val="24"/>
        </w:rPr>
        <w:t xml:space="preserve">slovenským kúpeľom. Hostia majú na výber z dvoch wellness komplexov. Väčšie Wellness </w:t>
      </w:r>
      <w:proofErr w:type="spellStart"/>
      <w:r w:rsidRPr="004C41CA">
        <w:rPr>
          <w:rFonts w:ascii="Times New Roman" w:hAnsi="Times New Roman"/>
          <w:sz w:val="24"/>
          <w:szCs w:val="24"/>
        </w:rPr>
        <w:t>S</w:t>
      </w:r>
      <w:r w:rsidR="00A6519C">
        <w:rPr>
          <w:rFonts w:ascii="Times New Roman" w:hAnsi="Times New Roman"/>
          <w:sz w:val="24"/>
          <w:szCs w:val="24"/>
        </w:rPr>
        <w:t>pa</w:t>
      </w:r>
      <w:proofErr w:type="spellEnd"/>
      <w:r w:rsidRPr="004C41CA">
        <w:rPr>
          <w:rFonts w:ascii="Times New Roman" w:hAnsi="Times New Roman"/>
          <w:sz w:val="24"/>
          <w:szCs w:val="24"/>
        </w:rPr>
        <w:t xml:space="preserve"> - bazénový a saunový svet je v hoteli Ozón a menšie (bez plaveckého bazénu) je v kongresovom hoteli Alexander. V komplexe Wellness </w:t>
      </w:r>
      <w:proofErr w:type="spellStart"/>
      <w:r w:rsidRPr="004C41CA">
        <w:rPr>
          <w:rFonts w:ascii="Times New Roman" w:hAnsi="Times New Roman"/>
          <w:sz w:val="24"/>
          <w:szCs w:val="24"/>
        </w:rPr>
        <w:t>Spa</w:t>
      </w:r>
      <w:proofErr w:type="spellEnd"/>
      <w:r w:rsidRPr="004C41CA">
        <w:rPr>
          <w:rFonts w:ascii="Times New Roman" w:hAnsi="Times New Roman"/>
          <w:sz w:val="24"/>
          <w:szCs w:val="24"/>
        </w:rPr>
        <w:t xml:space="preserve"> je možné vy</w:t>
      </w:r>
      <w:r>
        <w:rPr>
          <w:rFonts w:ascii="Times New Roman" w:hAnsi="Times New Roman"/>
          <w:sz w:val="24"/>
          <w:szCs w:val="24"/>
        </w:rPr>
        <w:t xml:space="preserve">užiť denne bazén a saunový svet. </w:t>
      </w:r>
      <w:r w:rsidRPr="004C41CA">
        <w:rPr>
          <w:rFonts w:ascii="Times New Roman" w:hAnsi="Times New Roman"/>
          <w:sz w:val="24"/>
          <w:szCs w:val="24"/>
        </w:rPr>
        <w:t xml:space="preserve">V stredu až nedeľu sú prístupné aj fitness, masáže a solárium. V hoteli Alexander je k dispozícii v stredu až nedeľu </w:t>
      </w:r>
      <w:proofErr w:type="spellStart"/>
      <w:r w:rsidRPr="004C41CA">
        <w:rPr>
          <w:rFonts w:ascii="Times New Roman" w:hAnsi="Times New Roman"/>
          <w:sz w:val="24"/>
          <w:szCs w:val="24"/>
        </w:rPr>
        <w:t>whirlpool</w:t>
      </w:r>
      <w:proofErr w:type="spellEnd"/>
      <w:r w:rsidRPr="004C41CA">
        <w:rPr>
          <w:rFonts w:ascii="Times New Roman" w:hAnsi="Times New Roman"/>
          <w:sz w:val="24"/>
          <w:szCs w:val="24"/>
        </w:rPr>
        <w:t>, fínska a parná sauna, ochladzovací bazén, prívalová sprcha, tropická a masážna sprcha, </w:t>
      </w:r>
      <w:proofErr w:type="spellStart"/>
      <w:r w:rsidRPr="004C41CA">
        <w:rPr>
          <w:rFonts w:ascii="Times New Roman" w:hAnsi="Times New Roman"/>
          <w:sz w:val="24"/>
          <w:szCs w:val="24"/>
        </w:rPr>
        <w:t>tepidárium</w:t>
      </w:r>
      <w:proofErr w:type="spellEnd"/>
      <w:r w:rsidRPr="004C41CA">
        <w:rPr>
          <w:rFonts w:ascii="Times New Roman" w:hAnsi="Times New Roman"/>
          <w:sz w:val="24"/>
          <w:szCs w:val="24"/>
        </w:rPr>
        <w:t xml:space="preserve">, fitness, masáže. Luxusný štvorhviezdičkový kongresový hotel Alexander je najlepšou voľbou pre konanie kongresov, školení, seminárov, workshopov, </w:t>
      </w:r>
      <w:proofErr w:type="spellStart"/>
      <w:r w:rsidRPr="004C41CA">
        <w:rPr>
          <w:rFonts w:ascii="Times New Roman" w:hAnsi="Times New Roman"/>
          <w:sz w:val="24"/>
          <w:szCs w:val="24"/>
        </w:rPr>
        <w:t>teambuildingov</w:t>
      </w:r>
      <w:proofErr w:type="spellEnd"/>
      <w:r w:rsidRPr="004C41CA">
        <w:rPr>
          <w:rFonts w:ascii="Times New Roman" w:hAnsi="Times New Roman"/>
          <w:sz w:val="24"/>
          <w:szCs w:val="24"/>
        </w:rPr>
        <w:t>, obchodných stretnutí, ale aj svadieb a zábav.</w:t>
      </w:r>
    </w:p>
    <w:p w:rsidR="00540E20" w:rsidRPr="004C41CA" w:rsidRDefault="00540E20" w:rsidP="00540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40E20" w:rsidRPr="004C41CA" w:rsidRDefault="00540E20" w:rsidP="00540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1CA">
        <w:rPr>
          <w:rFonts w:ascii="Times New Roman" w:hAnsi="Times New Roman"/>
          <w:b/>
          <w:bCs/>
          <w:sz w:val="24"/>
          <w:szCs w:val="24"/>
        </w:rPr>
        <w:t>Mesto Bardejov</w:t>
      </w:r>
      <w:r w:rsidRPr="004C41CA">
        <w:rPr>
          <w:rFonts w:ascii="Times New Roman" w:hAnsi="Times New Roman"/>
          <w:sz w:val="24"/>
          <w:szCs w:val="24"/>
        </w:rPr>
        <w:t xml:space="preserve"> sa právom sa hrdí opakovanými prvenstvami v súťaži o Najkrajšie mesto Slovenska.</w:t>
      </w:r>
      <w:r w:rsidRPr="004C41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41CA">
        <w:rPr>
          <w:rFonts w:ascii="Times New Roman" w:hAnsi="Times New Roman"/>
          <w:sz w:val="24"/>
          <w:szCs w:val="24"/>
        </w:rPr>
        <w:t>Návštevníci tu môžu obdivovať</w:t>
      </w:r>
      <w:r w:rsidRPr="004C41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C41CA">
        <w:rPr>
          <w:rFonts w:ascii="Times New Roman" w:hAnsi="Times New Roman"/>
          <w:sz w:val="24"/>
          <w:szCs w:val="24"/>
        </w:rPr>
        <w:t xml:space="preserve">Radničné námestie s nádhernými gotickými meštianskymi domami, Bazilikou </w:t>
      </w:r>
      <w:proofErr w:type="spellStart"/>
      <w:r w:rsidRPr="004C41CA">
        <w:rPr>
          <w:rFonts w:ascii="Times New Roman" w:hAnsi="Times New Roman"/>
          <w:sz w:val="24"/>
          <w:szCs w:val="24"/>
        </w:rPr>
        <w:t>minor</w:t>
      </w:r>
      <w:proofErr w:type="spellEnd"/>
      <w:r w:rsidRPr="004C41CA">
        <w:rPr>
          <w:rFonts w:ascii="Times New Roman" w:hAnsi="Times New Roman"/>
          <w:sz w:val="24"/>
          <w:szCs w:val="24"/>
        </w:rPr>
        <w:t xml:space="preserve"> Sv. </w:t>
      </w:r>
      <w:proofErr w:type="spellStart"/>
      <w:r w:rsidRPr="004C41CA">
        <w:rPr>
          <w:rFonts w:ascii="Times New Roman" w:hAnsi="Times New Roman"/>
          <w:sz w:val="24"/>
          <w:szCs w:val="24"/>
        </w:rPr>
        <w:t>Egídia</w:t>
      </w:r>
      <w:proofErr w:type="spellEnd"/>
      <w:r w:rsidRPr="004C41CA">
        <w:rPr>
          <w:rFonts w:ascii="Times New Roman" w:hAnsi="Times New Roman"/>
          <w:sz w:val="24"/>
          <w:szCs w:val="24"/>
        </w:rPr>
        <w:t xml:space="preserve">, s bývalou Mestskou radnicou - prvou stavbou renesancie na území Slovenska, v ktorej je umiestnená expozícia Šarišského múzea. Medzi klenoty patrí </w:t>
      </w:r>
      <w:r w:rsidRPr="004C41CA">
        <w:rPr>
          <w:rFonts w:ascii="Times New Roman" w:hAnsi="Times New Roman"/>
          <w:b/>
          <w:bCs/>
          <w:sz w:val="24"/>
          <w:szCs w:val="24"/>
        </w:rPr>
        <w:t xml:space="preserve">Bardejovské </w:t>
      </w:r>
      <w:proofErr w:type="spellStart"/>
      <w:r w:rsidRPr="004C41CA">
        <w:rPr>
          <w:rFonts w:ascii="Times New Roman" w:hAnsi="Times New Roman"/>
          <w:b/>
          <w:bCs/>
          <w:sz w:val="24"/>
          <w:szCs w:val="24"/>
        </w:rPr>
        <w:t>suburbium</w:t>
      </w:r>
      <w:proofErr w:type="spellEnd"/>
      <w:r w:rsidRPr="004C41CA">
        <w:rPr>
          <w:rFonts w:ascii="Times New Roman" w:hAnsi="Times New Roman"/>
          <w:sz w:val="24"/>
          <w:szCs w:val="24"/>
        </w:rPr>
        <w:t xml:space="preserve"> - Stará synagóga v Bardejove. Stará synagóga bola vyhlásená na národnú kultúrnu pamiatku v roku 1970, </w:t>
      </w:r>
      <w:proofErr w:type="spellStart"/>
      <w:r w:rsidRPr="004C41CA">
        <w:rPr>
          <w:rFonts w:ascii="Times New Roman" w:hAnsi="Times New Roman"/>
          <w:sz w:val="24"/>
          <w:szCs w:val="24"/>
        </w:rPr>
        <w:t>mikve</w:t>
      </w:r>
      <w:proofErr w:type="spellEnd"/>
      <w:r w:rsidRPr="004C41C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C41CA">
        <w:rPr>
          <w:rFonts w:ascii="Times New Roman" w:hAnsi="Times New Roman"/>
          <w:sz w:val="24"/>
          <w:szCs w:val="24"/>
        </w:rPr>
        <w:t>bet</w:t>
      </w:r>
      <w:proofErr w:type="spellEnd"/>
      <w:r w:rsidRPr="004C41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41CA">
        <w:rPr>
          <w:rFonts w:ascii="Times New Roman" w:hAnsi="Times New Roman"/>
          <w:sz w:val="24"/>
          <w:szCs w:val="24"/>
        </w:rPr>
        <w:t>hamidraš</w:t>
      </w:r>
      <w:proofErr w:type="spellEnd"/>
      <w:r w:rsidRPr="004C41CA">
        <w:rPr>
          <w:rFonts w:ascii="Times New Roman" w:hAnsi="Times New Roman"/>
          <w:sz w:val="24"/>
          <w:szCs w:val="24"/>
        </w:rPr>
        <w:t xml:space="preserve"> v roku 2000. V tom istom roku bolo historické jadro mesta Bardejov spolu so židovským </w:t>
      </w:r>
      <w:proofErr w:type="spellStart"/>
      <w:r w:rsidRPr="004C41CA">
        <w:rPr>
          <w:rFonts w:ascii="Times New Roman" w:hAnsi="Times New Roman"/>
          <w:sz w:val="24"/>
          <w:szCs w:val="24"/>
        </w:rPr>
        <w:t>suburbiom</w:t>
      </w:r>
      <w:proofErr w:type="spellEnd"/>
      <w:r w:rsidRPr="004C41CA">
        <w:rPr>
          <w:rFonts w:ascii="Times New Roman" w:hAnsi="Times New Roman"/>
          <w:sz w:val="24"/>
          <w:szCs w:val="24"/>
        </w:rPr>
        <w:t xml:space="preserve"> zapísané na Zoznam svetového kultúrneho a prírodného dedičstva UNESCO.  </w:t>
      </w:r>
    </w:p>
    <w:p w:rsidR="00540E20" w:rsidRPr="004C41CA" w:rsidRDefault="00540E20" w:rsidP="00540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540E20" w:rsidRPr="00422521" w:rsidRDefault="00540E20" w:rsidP="00540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C41CA">
        <w:rPr>
          <w:rFonts w:ascii="Times New Roman" w:hAnsi="Times New Roman"/>
          <w:kern w:val="36"/>
          <w:sz w:val="24"/>
          <w:szCs w:val="24"/>
        </w:rPr>
        <w:t xml:space="preserve">Medzi obľúbené návštevné miesta v okolí Bardejova patrí aj zachovaných 7 gréckokatolíckych a 1 rímskokatolícky </w:t>
      </w:r>
      <w:r w:rsidRPr="004C41CA">
        <w:rPr>
          <w:rFonts w:ascii="Times New Roman" w:hAnsi="Times New Roman"/>
          <w:b/>
          <w:bCs/>
          <w:kern w:val="36"/>
          <w:sz w:val="24"/>
          <w:szCs w:val="24"/>
        </w:rPr>
        <w:t>drevený kostol</w:t>
      </w:r>
      <w:r w:rsidRPr="004C41CA">
        <w:rPr>
          <w:rFonts w:ascii="Times New Roman" w:hAnsi="Times New Roman"/>
          <w:kern w:val="36"/>
          <w:sz w:val="24"/>
          <w:szCs w:val="24"/>
        </w:rPr>
        <w:t xml:space="preserve">: Hervartov, Tročany, Krivé, Kožany, Lukov, Frička, Jedlinka, Mikulášová, Zboj. Obľúbený je aj </w:t>
      </w:r>
      <w:r w:rsidRPr="004C41CA">
        <w:rPr>
          <w:rFonts w:ascii="Times New Roman" w:hAnsi="Times New Roman"/>
          <w:b/>
          <w:bCs/>
          <w:sz w:val="24"/>
          <w:szCs w:val="24"/>
        </w:rPr>
        <w:t xml:space="preserve">Lesnícky náučný chodník ČIERNA MLÁKA </w:t>
      </w:r>
      <w:r w:rsidRPr="004C41CA">
        <w:rPr>
          <w:rFonts w:ascii="Times New Roman" w:hAnsi="Times New Roman"/>
          <w:sz w:val="24"/>
          <w:szCs w:val="24"/>
        </w:rPr>
        <w:t>v Bardejovských Kúpeľoch a tamojší</w:t>
      </w:r>
      <w:r w:rsidRPr="004C41CA">
        <w:rPr>
          <w:rFonts w:ascii="Times New Roman" w:hAnsi="Times New Roman"/>
          <w:b/>
          <w:bCs/>
          <w:sz w:val="24"/>
          <w:szCs w:val="24"/>
        </w:rPr>
        <w:t xml:space="preserve"> Skanzen - Múzeum ľudovej architektúry. </w:t>
      </w:r>
      <w:r w:rsidRPr="004C41CA">
        <w:rPr>
          <w:rFonts w:ascii="Times New Roman" w:hAnsi="Times New Roman"/>
          <w:sz w:val="24"/>
          <w:szCs w:val="24"/>
        </w:rPr>
        <w:t xml:space="preserve">Príjemným cieľom výletov je aj agroturistické zariadenie v Stebníckej Hute </w:t>
      </w:r>
      <w:r w:rsidRPr="004C41CA">
        <w:rPr>
          <w:rFonts w:ascii="Times New Roman" w:hAnsi="Times New Roman"/>
          <w:b/>
          <w:bCs/>
          <w:sz w:val="24"/>
          <w:szCs w:val="24"/>
        </w:rPr>
        <w:t xml:space="preserve">Slnečný Majer </w:t>
      </w:r>
      <w:r w:rsidRPr="004C41CA">
        <w:rPr>
          <w:rFonts w:ascii="Times New Roman" w:hAnsi="Times New Roman"/>
          <w:sz w:val="24"/>
          <w:szCs w:val="24"/>
        </w:rPr>
        <w:t xml:space="preserve">a </w:t>
      </w:r>
      <w:r w:rsidRPr="004C41CA">
        <w:rPr>
          <w:rFonts w:ascii="Times New Roman" w:hAnsi="Times New Roman"/>
          <w:b/>
          <w:bCs/>
          <w:sz w:val="24"/>
          <w:szCs w:val="24"/>
        </w:rPr>
        <w:t>Zborov</w:t>
      </w:r>
      <w:r w:rsidRPr="004C41CA">
        <w:rPr>
          <w:rFonts w:ascii="Times New Roman" w:hAnsi="Times New Roman"/>
          <w:sz w:val="24"/>
          <w:szCs w:val="24"/>
        </w:rPr>
        <w:t xml:space="preserve">. Z Bardejovských Kúpeľov cez Zborovský hrad je vybudovaný okružný náučný chodník. Bardejov a okolie sú ideálnou destináciou pre strávenie rodinnej dovolenky, či výletu.  </w:t>
      </w:r>
    </w:p>
    <w:p w:rsidR="00540E20" w:rsidRDefault="00540E20" w:rsidP="00540E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40E20" w:rsidRPr="008330EE" w:rsidRDefault="00540E20" w:rsidP="008330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751A">
        <w:rPr>
          <w:rFonts w:ascii="Times New Roman" w:hAnsi="Times New Roman" w:cs="Times New Roman"/>
          <w:sz w:val="24"/>
          <w:szCs w:val="24"/>
        </w:rPr>
        <w:t xml:space="preserve">Viac je na : </w:t>
      </w:r>
      <w:hyperlink r:id="rId7" w:history="1">
        <w:r w:rsidRPr="008B751A">
          <w:rPr>
            <w:rStyle w:val="Hypertextovprepojenie"/>
            <w:rFonts w:ascii="Times New Roman" w:hAnsi="Times New Roman" w:cs="Times New Roman"/>
            <w:sz w:val="24"/>
            <w:szCs w:val="24"/>
          </w:rPr>
          <w:t>www.bardejov.sk</w:t>
        </w:r>
      </w:hyperlink>
      <w:r w:rsidRPr="008B751A">
        <w:rPr>
          <w:rFonts w:ascii="Times New Roman" w:eastAsia="Times New Roman" w:hAnsi="Times New Roman" w:cs="Times New Roman"/>
          <w:color w:val="4472C4" w:themeColor="accent5"/>
          <w:sz w:val="24"/>
          <w:szCs w:val="24"/>
          <w:lang w:eastAsia="sk-SK"/>
        </w:rPr>
        <w:t xml:space="preserve">, </w:t>
      </w:r>
      <w:hyperlink r:id="rId8" w:history="1">
        <w:r w:rsidRPr="008B751A">
          <w:rPr>
            <w:rFonts w:ascii="Times New Roman" w:eastAsia="Times New Roman" w:hAnsi="Times New Roman" w:cs="Times New Roman"/>
            <w:color w:val="4472C4" w:themeColor="accent5"/>
            <w:sz w:val="24"/>
            <w:szCs w:val="24"/>
            <w:u w:val="single"/>
            <w:lang w:eastAsia="sk-SK"/>
          </w:rPr>
          <w:t>www.kupele-bj.sk</w:t>
        </w:r>
      </w:hyperlink>
      <w:r w:rsidR="008330EE" w:rsidRPr="008330E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,</w:t>
      </w:r>
      <w:r w:rsidR="008330EE" w:rsidRPr="008330EE">
        <w:rPr>
          <w:rFonts w:ascii="Times New Roman" w:eastAsia="Times New Roman" w:hAnsi="Times New Roman" w:cs="Times New Roman"/>
          <w:color w:val="0070C0"/>
          <w:sz w:val="24"/>
          <w:szCs w:val="24"/>
          <w:lang w:eastAsia="sk-SK"/>
        </w:rPr>
        <w:t xml:space="preserve"> </w:t>
      </w:r>
      <w:hyperlink r:id="rId9" w:history="1">
        <w:r w:rsidR="008330EE" w:rsidRPr="008330EE">
          <w:rPr>
            <w:rStyle w:val="Hypertextovprepojenie"/>
            <w:rFonts w:ascii="Times New Roman" w:eastAsia="Times New Roman" w:hAnsi="Times New Roman" w:cs="Times New Roman"/>
            <w:color w:val="0070C0"/>
            <w:sz w:val="24"/>
            <w:szCs w:val="24"/>
            <w:lang w:eastAsia="sk-SK"/>
          </w:rPr>
          <w:t>www.svidnik.sk</w:t>
        </w:r>
      </w:hyperlink>
    </w:p>
    <w:p w:rsidR="008330EE" w:rsidRDefault="008330EE" w:rsidP="009C3C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k-SK"/>
        </w:rPr>
      </w:pPr>
    </w:p>
    <w:sectPr w:rsidR="008330EE" w:rsidSect="006D1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-sef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455D90"/>
    <w:multiLevelType w:val="hybridMultilevel"/>
    <w:tmpl w:val="7E3C45EC"/>
    <w:lvl w:ilvl="0" w:tplc="F4CA77F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5D"/>
    <w:rsid w:val="00012249"/>
    <w:rsid w:val="00014432"/>
    <w:rsid w:val="000155B7"/>
    <w:rsid w:val="00017516"/>
    <w:rsid w:val="000204FC"/>
    <w:rsid w:val="00021BAC"/>
    <w:rsid w:val="00022E51"/>
    <w:rsid w:val="00034A6B"/>
    <w:rsid w:val="00035009"/>
    <w:rsid w:val="0003572B"/>
    <w:rsid w:val="00040C72"/>
    <w:rsid w:val="000639A4"/>
    <w:rsid w:val="00071000"/>
    <w:rsid w:val="00082F47"/>
    <w:rsid w:val="00087C55"/>
    <w:rsid w:val="00094CB2"/>
    <w:rsid w:val="000A0A02"/>
    <w:rsid w:val="000A66F1"/>
    <w:rsid w:val="000B4121"/>
    <w:rsid w:val="000B57F8"/>
    <w:rsid w:val="000D3E58"/>
    <w:rsid w:val="00110DC0"/>
    <w:rsid w:val="00111059"/>
    <w:rsid w:val="00125248"/>
    <w:rsid w:val="00126982"/>
    <w:rsid w:val="00134D56"/>
    <w:rsid w:val="00172B27"/>
    <w:rsid w:val="0018396B"/>
    <w:rsid w:val="001C2088"/>
    <w:rsid w:val="001C6A25"/>
    <w:rsid w:val="001D7F38"/>
    <w:rsid w:val="001F400B"/>
    <w:rsid w:val="00205E67"/>
    <w:rsid w:val="002138BB"/>
    <w:rsid w:val="002250DD"/>
    <w:rsid w:val="002301B1"/>
    <w:rsid w:val="00250E1F"/>
    <w:rsid w:val="00273D83"/>
    <w:rsid w:val="002746E1"/>
    <w:rsid w:val="0029157D"/>
    <w:rsid w:val="00293133"/>
    <w:rsid w:val="00296DDC"/>
    <w:rsid w:val="002A066D"/>
    <w:rsid w:val="002A19E5"/>
    <w:rsid w:val="002B03CE"/>
    <w:rsid w:val="002C22BE"/>
    <w:rsid w:val="002C27FB"/>
    <w:rsid w:val="002C37E2"/>
    <w:rsid w:val="002E20DF"/>
    <w:rsid w:val="002F2B34"/>
    <w:rsid w:val="002F4BCF"/>
    <w:rsid w:val="0031123B"/>
    <w:rsid w:val="00326C0A"/>
    <w:rsid w:val="003434CE"/>
    <w:rsid w:val="00352F16"/>
    <w:rsid w:val="00365F68"/>
    <w:rsid w:val="0038644E"/>
    <w:rsid w:val="00390AE5"/>
    <w:rsid w:val="003B623D"/>
    <w:rsid w:val="003D0F71"/>
    <w:rsid w:val="003D58F0"/>
    <w:rsid w:val="003D6FD6"/>
    <w:rsid w:val="003E32B6"/>
    <w:rsid w:val="003E513F"/>
    <w:rsid w:val="003E75DD"/>
    <w:rsid w:val="00401238"/>
    <w:rsid w:val="00402D55"/>
    <w:rsid w:val="004115D2"/>
    <w:rsid w:val="00422521"/>
    <w:rsid w:val="004557B1"/>
    <w:rsid w:val="00471905"/>
    <w:rsid w:val="004770D4"/>
    <w:rsid w:val="00492005"/>
    <w:rsid w:val="004A5A50"/>
    <w:rsid w:val="004B5723"/>
    <w:rsid w:val="004B66BA"/>
    <w:rsid w:val="004C2C81"/>
    <w:rsid w:val="004C33E5"/>
    <w:rsid w:val="005112E3"/>
    <w:rsid w:val="00520453"/>
    <w:rsid w:val="00540E20"/>
    <w:rsid w:val="00554C99"/>
    <w:rsid w:val="00574C5F"/>
    <w:rsid w:val="005B3AB0"/>
    <w:rsid w:val="005C1F25"/>
    <w:rsid w:val="005E1E55"/>
    <w:rsid w:val="005F72DA"/>
    <w:rsid w:val="00602478"/>
    <w:rsid w:val="00602A05"/>
    <w:rsid w:val="00615216"/>
    <w:rsid w:val="00632F2B"/>
    <w:rsid w:val="0063335A"/>
    <w:rsid w:val="00637D50"/>
    <w:rsid w:val="00690870"/>
    <w:rsid w:val="006B3482"/>
    <w:rsid w:val="006D13C5"/>
    <w:rsid w:val="006D5282"/>
    <w:rsid w:val="006E1CE2"/>
    <w:rsid w:val="006E6605"/>
    <w:rsid w:val="00713FDB"/>
    <w:rsid w:val="0071626E"/>
    <w:rsid w:val="0072720C"/>
    <w:rsid w:val="00740CCE"/>
    <w:rsid w:val="00772040"/>
    <w:rsid w:val="00780F8B"/>
    <w:rsid w:val="007939B7"/>
    <w:rsid w:val="007B1973"/>
    <w:rsid w:val="007B7950"/>
    <w:rsid w:val="007C46CB"/>
    <w:rsid w:val="0081524A"/>
    <w:rsid w:val="00816025"/>
    <w:rsid w:val="008330EE"/>
    <w:rsid w:val="00860362"/>
    <w:rsid w:val="008A678D"/>
    <w:rsid w:val="008B5525"/>
    <w:rsid w:val="008B751A"/>
    <w:rsid w:val="008C2DEF"/>
    <w:rsid w:val="008E7E34"/>
    <w:rsid w:val="008F060D"/>
    <w:rsid w:val="008F259F"/>
    <w:rsid w:val="008F2C2D"/>
    <w:rsid w:val="00910961"/>
    <w:rsid w:val="0091783B"/>
    <w:rsid w:val="00947A04"/>
    <w:rsid w:val="009641C2"/>
    <w:rsid w:val="00970406"/>
    <w:rsid w:val="009778D5"/>
    <w:rsid w:val="0098028E"/>
    <w:rsid w:val="009817C2"/>
    <w:rsid w:val="00995916"/>
    <w:rsid w:val="009C3C56"/>
    <w:rsid w:val="009C58F6"/>
    <w:rsid w:val="009D7BA0"/>
    <w:rsid w:val="009E76A6"/>
    <w:rsid w:val="009F6F6E"/>
    <w:rsid w:val="00A10F15"/>
    <w:rsid w:val="00A11709"/>
    <w:rsid w:val="00A160A7"/>
    <w:rsid w:val="00A41738"/>
    <w:rsid w:val="00A6519C"/>
    <w:rsid w:val="00A81265"/>
    <w:rsid w:val="00AB0DAF"/>
    <w:rsid w:val="00AB4B8F"/>
    <w:rsid w:val="00AC681A"/>
    <w:rsid w:val="00AE06AA"/>
    <w:rsid w:val="00AE0742"/>
    <w:rsid w:val="00B12AA4"/>
    <w:rsid w:val="00B140A0"/>
    <w:rsid w:val="00B14974"/>
    <w:rsid w:val="00B55E88"/>
    <w:rsid w:val="00B705C1"/>
    <w:rsid w:val="00B86399"/>
    <w:rsid w:val="00B871C1"/>
    <w:rsid w:val="00B91CA7"/>
    <w:rsid w:val="00B9652A"/>
    <w:rsid w:val="00BA7175"/>
    <w:rsid w:val="00BB4A33"/>
    <w:rsid w:val="00BC7FF1"/>
    <w:rsid w:val="00BE0C60"/>
    <w:rsid w:val="00BE2127"/>
    <w:rsid w:val="00C041B0"/>
    <w:rsid w:val="00C05EBD"/>
    <w:rsid w:val="00C10611"/>
    <w:rsid w:val="00C26F1F"/>
    <w:rsid w:val="00C27A9B"/>
    <w:rsid w:val="00C471C9"/>
    <w:rsid w:val="00C61832"/>
    <w:rsid w:val="00C73F5F"/>
    <w:rsid w:val="00C97DA7"/>
    <w:rsid w:val="00CB7A25"/>
    <w:rsid w:val="00CF474D"/>
    <w:rsid w:val="00D01DC3"/>
    <w:rsid w:val="00D0454F"/>
    <w:rsid w:val="00D40E80"/>
    <w:rsid w:val="00D418FF"/>
    <w:rsid w:val="00D43645"/>
    <w:rsid w:val="00D52F19"/>
    <w:rsid w:val="00D81332"/>
    <w:rsid w:val="00DA778C"/>
    <w:rsid w:val="00DC2E4E"/>
    <w:rsid w:val="00DD3E18"/>
    <w:rsid w:val="00DE1B42"/>
    <w:rsid w:val="00DF4542"/>
    <w:rsid w:val="00DF6278"/>
    <w:rsid w:val="00DF6B42"/>
    <w:rsid w:val="00E321E8"/>
    <w:rsid w:val="00E40592"/>
    <w:rsid w:val="00E6278F"/>
    <w:rsid w:val="00E95CA5"/>
    <w:rsid w:val="00ED1C89"/>
    <w:rsid w:val="00ED2D33"/>
    <w:rsid w:val="00F0249F"/>
    <w:rsid w:val="00F14E20"/>
    <w:rsid w:val="00F202E8"/>
    <w:rsid w:val="00F231AB"/>
    <w:rsid w:val="00F4312C"/>
    <w:rsid w:val="00F86D49"/>
    <w:rsid w:val="00F95329"/>
    <w:rsid w:val="00FA105D"/>
    <w:rsid w:val="00FA41FA"/>
    <w:rsid w:val="00FB5619"/>
    <w:rsid w:val="00FC1CAF"/>
    <w:rsid w:val="00FC1D1F"/>
    <w:rsid w:val="00FD7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0042F-C27D-4942-942D-5DB5C10BA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13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A105D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01238"/>
    <w:rPr>
      <w:color w:val="954F72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0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12249"/>
    <w:rPr>
      <w:b/>
      <w:bCs/>
    </w:rPr>
  </w:style>
  <w:style w:type="character" w:customStyle="1" w:styleId="apple-converted-space">
    <w:name w:val="apple-converted-space"/>
    <w:basedOn w:val="Predvolenpsmoodseku"/>
    <w:rsid w:val="00012249"/>
  </w:style>
  <w:style w:type="paragraph" w:customStyle="1" w:styleId="Normln1">
    <w:name w:val="Normální1"/>
    <w:basedOn w:val="Normlny"/>
    <w:rsid w:val="005112E3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Times New Roman" w:eastAsia="Times New Roman" w:hAnsi="Times New Roman" w:cs="Times New Roman"/>
      <w:color w:val="000000"/>
      <w:sz w:val="24"/>
      <w:szCs w:val="20"/>
      <w:lang w:val="cs-CZ" w:eastAsia="sk-SK"/>
    </w:rPr>
  </w:style>
  <w:style w:type="character" w:styleId="Zvraznenie">
    <w:name w:val="Emphasis"/>
    <w:basedOn w:val="Predvolenpsmoodseku"/>
    <w:uiPriority w:val="20"/>
    <w:qFormat/>
    <w:rsid w:val="00C73F5F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592"/>
    <w:rPr>
      <w:rFonts w:ascii="Tahoma" w:hAnsi="Tahoma" w:cs="Tahoma"/>
      <w:sz w:val="16"/>
      <w:szCs w:val="16"/>
    </w:rPr>
  </w:style>
  <w:style w:type="character" w:customStyle="1" w:styleId="iadne">
    <w:name w:val="Žiadne"/>
    <w:rsid w:val="00B9652A"/>
  </w:style>
  <w:style w:type="character" w:customStyle="1" w:styleId="Hyperlink0">
    <w:name w:val="Hyperlink.0"/>
    <w:basedOn w:val="iadne"/>
    <w:rsid w:val="00B9652A"/>
    <w:rPr>
      <w:rFonts w:ascii="Times New Roman" w:eastAsia="Times New Roman" w:hAnsi="Times New Roman" w:cs="Times New Roman"/>
      <w:color w:val="0563C1"/>
      <w:sz w:val="24"/>
      <w:szCs w:val="24"/>
      <w:u w:val="single" w:color="0563C1"/>
    </w:rPr>
  </w:style>
  <w:style w:type="character" w:customStyle="1" w:styleId="Hyperlink1">
    <w:name w:val="Hyperlink.1"/>
    <w:basedOn w:val="iadne"/>
    <w:rsid w:val="00B9652A"/>
    <w:rPr>
      <w:rFonts w:ascii="Times New Roman" w:eastAsia="Times New Roman" w:hAnsi="Times New Roman" w:cs="Times New Roman"/>
      <w:color w:val="4472C4"/>
      <w:sz w:val="24"/>
      <w:szCs w:val="24"/>
      <w:u w:val="single" w:color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pele-bj.s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rdejo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hu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vidnik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1416</Words>
  <Characters>8075</Characters>
  <Application>Microsoft Office Word</Application>
  <DocSecurity>0</DocSecurity>
  <Lines>67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Paperlife</dc:creator>
  <cp:lastModifiedBy>Paperlife</cp:lastModifiedBy>
  <cp:revision>2</cp:revision>
  <dcterms:created xsi:type="dcterms:W3CDTF">2017-07-07T12:54:00Z</dcterms:created>
  <dcterms:modified xsi:type="dcterms:W3CDTF">2017-07-07T12:54:00Z</dcterms:modified>
</cp:coreProperties>
</file>